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95E8916"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2940C1">
        <w:rPr>
          <w:rFonts w:ascii="Arial" w:hAnsi="Arial" w:cs="Arial"/>
          <w:b/>
          <w:bCs/>
          <w:sz w:val="28"/>
          <w:lang w:eastAsia="zh-CN"/>
        </w:rPr>
        <w:t>8</w:t>
      </w:r>
      <w:r w:rsidR="000037E1">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7A53F6" w:rsidRPr="007A53F6">
        <w:rPr>
          <w:rFonts w:ascii="Arial" w:hAnsi="Arial" w:cs="Arial"/>
          <w:b/>
          <w:bCs/>
          <w:sz w:val="28"/>
          <w:lang w:eastAsia="zh-CN"/>
        </w:rPr>
        <w:t>R1-</w:t>
      </w:r>
      <w:r w:rsidR="004B09CD" w:rsidRPr="004B09CD">
        <w:t xml:space="preserve"> </w:t>
      </w:r>
      <w:r w:rsidR="004B09CD" w:rsidRPr="004B09CD">
        <w:rPr>
          <w:rFonts w:ascii="Arial" w:hAnsi="Arial" w:cs="Arial"/>
          <w:b/>
          <w:bCs/>
          <w:sz w:val="28"/>
          <w:lang w:eastAsia="zh-CN"/>
        </w:rPr>
        <w:t>2405921</w:t>
      </w:r>
      <w:bookmarkStart w:id="0" w:name="_GoBack"/>
      <w:bookmarkEnd w:id="0"/>
    </w:p>
    <w:p w14:paraId="585681BF" w14:textId="5AB92A89" w:rsidR="004A0974" w:rsidRPr="00B4446C" w:rsidRDefault="002940C1" w:rsidP="004A0974">
      <w:pPr>
        <w:tabs>
          <w:tab w:val="center" w:pos="4536"/>
          <w:tab w:val="right" w:pos="9072"/>
        </w:tabs>
        <w:rPr>
          <w:rFonts w:ascii="Arial" w:eastAsia="MS Mincho" w:hAnsi="Arial" w:cs="Arial"/>
          <w:b/>
          <w:bCs/>
          <w:sz w:val="28"/>
          <w:lang w:eastAsia="ja-JP"/>
        </w:rPr>
      </w:pPr>
      <w:r w:rsidRPr="002940C1">
        <w:rPr>
          <w:rFonts w:ascii="Arial" w:eastAsia="等线" w:hAnsi="Arial" w:cs="Arial"/>
          <w:b/>
          <w:bCs/>
          <w:sz w:val="28"/>
          <w:szCs w:val="20"/>
          <w:lang w:val="en-GB" w:eastAsia="ja-JP"/>
        </w:rPr>
        <w:t>Maastricht, NL, August 19</w:t>
      </w:r>
      <w:r w:rsidRPr="002940C1">
        <w:rPr>
          <w:rFonts w:ascii="Arial" w:eastAsia="等线" w:hAnsi="Arial" w:cs="Arial"/>
          <w:b/>
          <w:bCs/>
          <w:sz w:val="28"/>
          <w:szCs w:val="20"/>
          <w:vertAlign w:val="superscript"/>
          <w:lang w:val="en-GB" w:eastAsia="ja-JP"/>
        </w:rPr>
        <w:t>th</w:t>
      </w:r>
      <w:r w:rsidRPr="002940C1">
        <w:rPr>
          <w:rFonts w:ascii="Arial" w:eastAsia="等线" w:hAnsi="Arial" w:cs="Arial"/>
          <w:b/>
          <w:bCs/>
          <w:sz w:val="28"/>
          <w:szCs w:val="20"/>
          <w:lang w:val="en-GB" w:eastAsia="ja-JP"/>
        </w:rPr>
        <w:t xml:space="preserve"> – 23</w:t>
      </w:r>
      <w:r w:rsidRPr="002940C1">
        <w:rPr>
          <w:rFonts w:ascii="Arial" w:eastAsia="等线" w:hAnsi="Arial" w:cs="Arial"/>
          <w:b/>
          <w:bCs/>
          <w:sz w:val="28"/>
          <w:szCs w:val="20"/>
          <w:vertAlign w:val="superscript"/>
          <w:lang w:val="en-GB" w:eastAsia="ja-JP"/>
        </w:rPr>
        <w:t>rd</w:t>
      </w:r>
      <w:r w:rsidRPr="002940C1">
        <w:rPr>
          <w:rFonts w:ascii="Arial" w:eastAsia="等线" w:hAnsi="Arial" w:cs="Arial"/>
          <w:b/>
          <w:bCs/>
          <w:sz w:val="28"/>
          <w:szCs w:val="20"/>
          <w:lang w:val="en-GB" w:eastAsia="ja-JP"/>
        </w:rPr>
        <w:t>,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proofErr w:type="spellStart"/>
      <w:r w:rsidR="003C1CED" w:rsidRPr="00CF123B">
        <w:rPr>
          <w:b/>
          <w:lang w:eastAsia="zh-CN"/>
        </w:rPr>
        <w:t>Spreadtrum</w:t>
      </w:r>
      <w:proofErr w:type="spellEnd"/>
      <w:r w:rsidR="003C1CED" w:rsidRPr="00CF123B">
        <w:rPr>
          <w:b/>
          <w:lang w:eastAsia="zh-CN"/>
        </w:rPr>
        <w:t xml:space="preserve"> Communications</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 xml:space="preserve">Document </w:t>
      </w:r>
      <w:proofErr w:type="gramStart"/>
      <w:r w:rsidRPr="00CF123B">
        <w:rPr>
          <w:b/>
        </w:rPr>
        <w:t>for:</w:t>
      </w:r>
      <w:proofErr w:type="gramEnd"/>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 xml:space="preserve">It </w:t>
      </w:r>
      <w:proofErr w:type="gramStart"/>
      <w:r>
        <w:rPr>
          <w:lang w:eastAsia="zh-CN"/>
        </w:rPr>
        <w:t>was agree</w:t>
      </w:r>
      <w:r w:rsidRPr="00192B16">
        <w:rPr>
          <w:lang w:eastAsia="zh-CN"/>
        </w:rPr>
        <w:t>d</w:t>
      </w:r>
      <w:proofErr w:type="gramEnd"/>
      <w:r w:rsidRPr="00192B16">
        <w:rPr>
          <w:lang w:eastAsia="zh-CN"/>
        </w:rPr>
        <w:t xml:space="preserve">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1"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1"/>
          </w:p>
        </w:tc>
      </w:tr>
    </w:tbl>
    <w:p w14:paraId="6C751CD1" w14:textId="77777777" w:rsidR="004B7358" w:rsidRPr="009D42BB" w:rsidRDefault="004B7358" w:rsidP="00936E21">
      <w:pPr>
        <w:rPr>
          <w:bCs/>
          <w:iCs/>
        </w:rPr>
      </w:pPr>
    </w:p>
    <w:p w14:paraId="5A3D2437" w14:textId="471AFA2A" w:rsidR="00936E21" w:rsidRDefault="00B42F83" w:rsidP="00B42F83">
      <w:pPr>
        <w:pStyle w:val="1"/>
        <w:rPr>
          <w:lang w:eastAsia="zh-CN"/>
        </w:rPr>
      </w:pPr>
      <w:r w:rsidRPr="00B42F83">
        <w:rPr>
          <w:lang w:eastAsia="zh-CN"/>
        </w:rPr>
        <w:t>LP-WUS Procedures to trigger PDCCH monitoring</w:t>
      </w:r>
    </w:p>
    <w:p w14:paraId="65524156" w14:textId="7403874A" w:rsidR="00B42F83" w:rsidRPr="00872D9F" w:rsidRDefault="00CE1173" w:rsidP="00B42F83">
      <w:pPr>
        <w:rPr>
          <w:lang w:eastAsia="zh-CN"/>
        </w:rPr>
      </w:pPr>
      <w:bookmarkStart w:id="2" w:name="OLE_LINK1"/>
      <w:bookmarkStart w:id="3" w:name="OLE_LINK2"/>
      <w:r>
        <w:rPr>
          <w:lang w:eastAsia="zh-CN"/>
        </w:rPr>
        <w:t>In ran1#116</w:t>
      </w:r>
      <w:r w:rsidR="00F279C1">
        <w:rPr>
          <w:rFonts w:hint="eastAsia"/>
          <w:lang w:eastAsia="zh-CN"/>
        </w:rPr>
        <w:t>b</w:t>
      </w:r>
      <w:r>
        <w:rPr>
          <w:lang w:eastAsia="zh-CN"/>
        </w:rPr>
        <w:t xml:space="preserve">, the following agreement on </w:t>
      </w:r>
      <w:r w:rsidRPr="00CE1173">
        <w:rPr>
          <w:lang w:eastAsia="zh-CN"/>
        </w:rPr>
        <w:t>LP-WUS procedures to trigger PDCCH monitoring</w:t>
      </w:r>
      <w:r>
        <w:rPr>
          <w:lang w:eastAsia="zh-CN"/>
        </w:rPr>
        <w:t xml:space="preserve"> had been achieved [</w:t>
      </w:r>
      <w:proofErr w:type="gramStart"/>
      <w:r w:rsidR="00331F95">
        <w:rPr>
          <w:lang w:eastAsia="zh-CN"/>
        </w:rPr>
        <w:t>2</w:t>
      </w:r>
      <w:proofErr w:type="gramEnd"/>
      <w:r>
        <w:rPr>
          <w:lang w:eastAsia="zh-CN"/>
        </w:rPr>
        <w:t>].</w:t>
      </w:r>
    </w:p>
    <w:tbl>
      <w:tblPr>
        <w:tblStyle w:val="ad"/>
        <w:tblW w:w="0" w:type="auto"/>
        <w:tblLook w:val="04A0" w:firstRow="1" w:lastRow="0" w:firstColumn="1" w:lastColumn="0" w:noHBand="0" w:noVBand="1"/>
      </w:tblPr>
      <w:tblGrid>
        <w:gridCol w:w="9307"/>
      </w:tblGrid>
      <w:tr w:rsidR="00B42F83" w:rsidRPr="00DA0B8D" w14:paraId="108B4A9A" w14:textId="77777777" w:rsidTr="00B42F83">
        <w:tc>
          <w:tcPr>
            <w:tcW w:w="9307" w:type="dxa"/>
          </w:tcPr>
          <w:p w14:paraId="62318330" w14:textId="77777777" w:rsidR="00F279C1" w:rsidRPr="00DA0B8D" w:rsidRDefault="00F279C1" w:rsidP="00F279C1">
            <w:pPr>
              <w:autoSpaceDE/>
              <w:autoSpaceDN/>
              <w:adjustRightInd/>
              <w:snapToGrid/>
              <w:spacing w:after="0"/>
              <w:jc w:val="left"/>
              <w:rPr>
                <w:rFonts w:eastAsia="Batang"/>
                <w:szCs w:val="20"/>
                <w:highlight w:val="green"/>
                <w:lang w:val="en-GB" w:eastAsia="x-none"/>
              </w:rPr>
            </w:pPr>
            <w:r w:rsidRPr="00DA0B8D">
              <w:rPr>
                <w:rFonts w:eastAsia="Batang"/>
                <w:szCs w:val="20"/>
                <w:highlight w:val="green"/>
                <w:lang w:val="en-GB" w:eastAsia="x-none"/>
              </w:rPr>
              <w:t>Agreement</w:t>
            </w:r>
          </w:p>
          <w:p w14:paraId="2082B7C8" w14:textId="77777777" w:rsidR="00F279C1" w:rsidRPr="00DA0B8D" w:rsidRDefault="00F279C1" w:rsidP="00F279C1">
            <w:pPr>
              <w:numPr>
                <w:ilvl w:val="0"/>
                <w:numId w:val="30"/>
              </w:numPr>
              <w:overflowPunct w:val="0"/>
              <w:autoSpaceDE/>
              <w:autoSpaceDN/>
              <w:adjustRightInd/>
              <w:snapToGrid/>
              <w:spacing w:after="180" w:line="252" w:lineRule="auto"/>
              <w:contextualSpacing/>
              <w:jc w:val="left"/>
              <w:textAlignment w:val="baseline"/>
              <w:rPr>
                <w:rFonts w:eastAsia="宋体"/>
                <w:szCs w:val="20"/>
                <w:lang w:eastAsia="x-none"/>
              </w:rPr>
            </w:pPr>
            <w:r w:rsidRPr="00DA0B8D">
              <w:rPr>
                <w:rFonts w:eastAsia="宋体"/>
                <w:szCs w:val="20"/>
                <w:lang w:eastAsia="x-none"/>
              </w:rPr>
              <w:t>Update the following agreement in RAN1#116 in red:</w:t>
            </w:r>
          </w:p>
          <w:p w14:paraId="51D14A59" w14:textId="77777777" w:rsidR="00F279C1" w:rsidRPr="00DA0B8D" w:rsidRDefault="00F279C1" w:rsidP="00F279C1">
            <w:pPr>
              <w:autoSpaceDE/>
              <w:autoSpaceDN/>
              <w:adjustRightInd/>
              <w:snapToGrid/>
              <w:spacing w:after="0"/>
              <w:ind w:left="360"/>
              <w:jc w:val="left"/>
              <w:rPr>
                <w:rFonts w:eastAsia="Batang"/>
                <w:szCs w:val="18"/>
                <w:highlight w:val="green"/>
                <w:lang w:val="en-GB" w:eastAsia="x-none"/>
              </w:rPr>
            </w:pPr>
            <w:r w:rsidRPr="00DA0B8D">
              <w:rPr>
                <w:rFonts w:eastAsia="Batang"/>
                <w:szCs w:val="18"/>
                <w:highlight w:val="green"/>
                <w:lang w:val="en-GB" w:eastAsia="x-none"/>
              </w:rPr>
              <w:t>Agreement</w:t>
            </w:r>
          </w:p>
          <w:p w14:paraId="651E183D" w14:textId="77777777" w:rsidR="00F279C1" w:rsidRPr="00DA0B8D" w:rsidRDefault="00F279C1" w:rsidP="00F279C1">
            <w:pPr>
              <w:numPr>
                <w:ilvl w:val="0"/>
                <w:numId w:val="31"/>
              </w:numPr>
              <w:autoSpaceDE/>
              <w:autoSpaceDN/>
              <w:adjustRightInd/>
              <w:snapToGrid/>
              <w:spacing w:after="0" w:line="252" w:lineRule="auto"/>
              <w:ind w:left="1080"/>
              <w:contextualSpacing/>
              <w:jc w:val="left"/>
              <w:rPr>
                <w:rFonts w:eastAsia="Yu Mincho"/>
                <w:szCs w:val="18"/>
                <w:lang w:eastAsia="x-none"/>
              </w:rPr>
            </w:pPr>
            <w:r w:rsidRPr="00DA0B8D">
              <w:rPr>
                <w:rFonts w:eastAsia="Batang"/>
                <w:szCs w:val="18"/>
                <w:lang w:eastAsia="x-none"/>
              </w:rPr>
              <w:t>For RRC CONNECTED mode, from RAN1 perspective, further study following LP-WUS procedures to trigger PDCCH monitoring:</w:t>
            </w:r>
          </w:p>
          <w:p w14:paraId="4E94C92E" w14:textId="77777777" w:rsidR="00F279C1" w:rsidRPr="00DA0B8D" w:rsidRDefault="00F279C1" w:rsidP="00F279C1">
            <w:pPr>
              <w:numPr>
                <w:ilvl w:val="1"/>
                <w:numId w:val="31"/>
              </w:numPr>
              <w:autoSpaceDE/>
              <w:autoSpaceDN/>
              <w:adjustRightInd/>
              <w:snapToGrid/>
              <w:spacing w:after="0" w:line="252" w:lineRule="auto"/>
              <w:ind w:left="1800"/>
              <w:contextualSpacing/>
              <w:jc w:val="left"/>
              <w:rPr>
                <w:rFonts w:eastAsia="Yu Mincho"/>
                <w:szCs w:val="18"/>
                <w:lang w:eastAsia="x-none"/>
              </w:rPr>
            </w:pPr>
            <w:r w:rsidRPr="00DA0B8D">
              <w:rPr>
                <w:rFonts w:eastAsia="Batang"/>
                <w:kern w:val="2"/>
                <w:szCs w:val="18"/>
                <w:lang w:val="en-GB" w:eastAsia="x-none"/>
              </w:rPr>
              <w:t>Case 1: PDCCH monitoring is triggered by LP-WUS with C-DRX configuration</w:t>
            </w:r>
          </w:p>
          <w:p w14:paraId="3CF6CE91"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Yu Mincho"/>
                <w:szCs w:val="18"/>
                <w:lang w:eastAsia="x-none"/>
              </w:rPr>
            </w:pPr>
            <w:r w:rsidRPr="00DA0B8D">
              <w:rPr>
                <w:rFonts w:eastAsia="Batang"/>
                <w:kern w:val="2"/>
                <w:szCs w:val="18"/>
                <w:lang w:eastAsia="x-none"/>
              </w:rPr>
              <w:t xml:space="preserve">Option 1-1: </w:t>
            </w:r>
            <w:r w:rsidRPr="00DA0B8D">
              <w:rPr>
                <w:rFonts w:eastAsia="Batang"/>
                <w:kern w:val="2"/>
                <w:szCs w:val="18"/>
                <w:lang w:val="en-GB" w:eastAsia="x-none"/>
              </w:rPr>
              <w:t xml:space="preserve">LP-WUS monitoring according to the LP-WUS monitoring configuration before </w:t>
            </w:r>
            <w:proofErr w:type="spellStart"/>
            <w:r w:rsidRPr="00DA0B8D">
              <w:rPr>
                <w:rFonts w:eastAsia="Batang"/>
                <w:kern w:val="2"/>
                <w:szCs w:val="18"/>
                <w:lang w:val="en-GB" w:eastAsia="x-none"/>
              </w:rPr>
              <w:t>drx-onDurationTimer</w:t>
            </w:r>
            <w:proofErr w:type="spellEnd"/>
            <w:r w:rsidRPr="00DA0B8D">
              <w:rPr>
                <w:rFonts w:eastAsia="Batang"/>
                <w:kern w:val="2"/>
                <w:szCs w:val="18"/>
                <w:lang w:val="en-GB" w:eastAsia="x-none"/>
              </w:rPr>
              <w:t xml:space="preserve"> to trigger the starting of the </w:t>
            </w:r>
            <w:proofErr w:type="spellStart"/>
            <w:r w:rsidRPr="00DA0B8D">
              <w:rPr>
                <w:rFonts w:eastAsia="Batang"/>
                <w:kern w:val="2"/>
                <w:szCs w:val="18"/>
                <w:lang w:val="en-GB" w:eastAsia="x-none"/>
              </w:rPr>
              <w:t>drx-onDurationTimer</w:t>
            </w:r>
            <w:proofErr w:type="spellEnd"/>
            <w:r w:rsidRPr="00DA0B8D">
              <w:rPr>
                <w:rFonts w:eastAsia="Batang"/>
                <w:kern w:val="2"/>
                <w:szCs w:val="18"/>
                <w:lang w:val="en-GB" w:eastAsia="x-none"/>
              </w:rPr>
              <w:t>.</w:t>
            </w:r>
          </w:p>
          <w:p w14:paraId="635F56E2" w14:textId="77777777" w:rsidR="00F279C1" w:rsidRPr="00DA0B8D" w:rsidRDefault="00F279C1" w:rsidP="00F279C1">
            <w:pPr>
              <w:numPr>
                <w:ilvl w:val="3"/>
                <w:numId w:val="31"/>
              </w:numPr>
              <w:autoSpaceDE/>
              <w:autoSpaceDN/>
              <w:adjustRightInd/>
              <w:snapToGrid/>
              <w:spacing w:after="0" w:line="252" w:lineRule="auto"/>
              <w:ind w:left="3240"/>
              <w:contextualSpacing/>
              <w:jc w:val="left"/>
              <w:rPr>
                <w:rFonts w:eastAsia="Yu Mincho"/>
                <w:szCs w:val="18"/>
                <w:lang w:eastAsia="x-none"/>
              </w:rPr>
            </w:pPr>
            <w:r w:rsidRPr="00DA0B8D">
              <w:rPr>
                <w:rFonts w:eastAsia="Batang"/>
                <w:kern w:val="2"/>
                <w:szCs w:val="18"/>
                <w:lang w:val="en-GB" w:eastAsia="x-none"/>
              </w:rPr>
              <w:t>This option may replace DCP functionality</w:t>
            </w:r>
          </w:p>
          <w:p w14:paraId="5B94FD82"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Batang"/>
                <w:kern w:val="2"/>
                <w:szCs w:val="18"/>
                <w:lang w:eastAsia="x-none"/>
              </w:rPr>
            </w:pPr>
            <w:r w:rsidRPr="00DA0B8D">
              <w:rPr>
                <w:rFonts w:eastAsia="Batang"/>
                <w:kern w:val="2"/>
                <w:szCs w:val="18"/>
                <w:lang w:eastAsia="x-none"/>
              </w:rPr>
              <w:t xml:space="preserve">Option 1-2: LP-WUS monitoring outside </w:t>
            </w:r>
            <w:r w:rsidRPr="00DA0B8D">
              <w:rPr>
                <w:rFonts w:eastAsia="Batang"/>
                <w:color w:val="FF0000"/>
                <w:kern w:val="2"/>
                <w:szCs w:val="18"/>
                <w:lang w:eastAsia="x-none"/>
              </w:rPr>
              <w:t>at least</w:t>
            </w:r>
            <w:r w:rsidRPr="00DA0B8D">
              <w:rPr>
                <w:rFonts w:eastAsia="Batang"/>
                <w:kern w:val="2"/>
                <w:szCs w:val="18"/>
                <w:lang w:eastAsia="x-none"/>
              </w:rPr>
              <w:t xml:space="preserve"> </w:t>
            </w:r>
            <w:r w:rsidRPr="00DA0B8D">
              <w:rPr>
                <w:rFonts w:eastAsia="Batang"/>
                <w:color w:val="FF0000"/>
                <w:kern w:val="2"/>
                <w:szCs w:val="18"/>
                <w:lang w:eastAsia="x-none"/>
              </w:rPr>
              <w:t xml:space="preserve">legacy </w:t>
            </w:r>
            <w:r w:rsidRPr="00DA0B8D">
              <w:rPr>
                <w:rFonts w:eastAsia="Batang"/>
                <w:kern w:val="2"/>
                <w:szCs w:val="18"/>
                <w:lang w:eastAsia="x-none"/>
              </w:rPr>
              <w:t>C-DRX active time according to the LP-WUS monitoring configuration to trigger PDCCH monitoring.</w:t>
            </w:r>
          </w:p>
          <w:p w14:paraId="7DCE4328" w14:textId="77777777" w:rsidR="00F279C1" w:rsidRPr="00DA0B8D" w:rsidRDefault="00F279C1" w:rsidP="00F279C1">
            <w:pPr>
              <w:numPr>
                <w:ilvl w:val="3"/>
                <w:numId w:val="31"/>
              </w:numPr>
              <w:autoSpaceDE/>
              <w:autoSpaceDN/>
              <w:adjustRightInd/>
              <w:snapToGrid/>
              <w:spacing w:after="0" w:line="252" w:lineRule="auto"/>
              <w:ind w:left="3240"/>
              <w:contextualSpacing/>
              <w:jc w:val="left"/>
              <w:rPr>
                <w:rFonts w:eastAsia="Batang"/>
                <w:kern w:val="2"/>
                <w:szCs w:val="18"/>
                <w:lang w:eastAsia="x-none"/>
              </w:rPr>
            </w:pPr>
            <w:r w:rsidRPr="00DA0B8D">
              <w:rPr>
                <w:rFonts w:eastAsia="Batang"/>
                <w:kern w:val="2"/>
                <w:szCs w:val="18"/>
                <w:lang w:eastAsia="x-none"/>
              </w:rPr>
              <w:t xml:space="preserve">PDCCH monitoring possibly irrespective of </w:t>
            </w:r>
            <w:proofErr w:type="spellStart"/>
            <w:r w:rsidRPr="00DA0B8D">
              <w:rPr>
                <w:rFonts w:eastAsia="Batang"/>
                <w:kern w:val="2"/>
                <w:szCs w:val="18"/>
                <w:lang w:eastAsia="x-none"/>
              </w:rPr>
              <w:t>drx</w:t>
            </w:r>
            <w:proofErr w:type="spellEnd"/>
            <w:r w:rsidRPr="00DA0B8D">
              <w:rPr>
                <w:rFonts w:eastAsia="Batang"/>
                <w:kern w:val="2"/>
                <w:szCs w:val="18"/>
                <w:lang w:eastAsia="x-none"/>
              </w:rPr>
              <w:t>-</w:t>
            </w:r>
            <w:proofErr w:type="spellStart"/>
            <w:r w:rsidRPr="00DA0B8D">
              <w:rPr>
                <w:rFonts w:eastAsia="Batang"/>
                <w:kern w:val="2"/>
                <w:szCs w:val="18"/>
                <w:lang w:val="en-GB" w:eastAsia="x-none"/>
              </w:rPr>
              <w:t>onDurationTimer</w:t>
            </w:r>
            <w:proofErr w:type="spellEnd"/>
          </w:p>
          <w:p w14:paraId="6CF35B0D" w14:textId="77777777" w:rsidR="00F279C1" w:rsidRPr="00DA0B8D" w:rsidRDefault="00F279C1" w:rsidP="00F279C1">
            <w:pPr>
              <w:numPr>
                <w:ilvl w:val="4"/>
                <w:numId w:val="31"/>
              </w:numPr>
              <w:autoSpaceDE/>
              <w:autoSpaceDN/>
              <w:adjustRightInd/>
              <w:snapToGrid/>
              <w:spacing w:after="180" w:line="252" w:lineRule="auto"/>
              <w:ind w:left="3960"/>
              <w:contextualSpacing/>
              <w:jc w:val="left"/>
              <w:rPr>
                <w:rFonts w:eastAsia="Batang"/>
                <w:color w:val="FF0000"/>
                <w:kern w:val="2"/>
                <w:szCs w:val="18"/>
                <w:lang w:eastAsia="x-none"/>
              </w:rPr>
            </w:pPr>
            <w:r w:rsidRPr="00DA0B8D">
              <w:rPr>
                <w:rFonts w:eastAsia="Batang"/>
                <w:color w:val="FF0000"/>
                <w:kern w:val="2"/>
                <w:szCs w:val="18"/>
                <w:lang w:eastAsia="x-none"/>
              </w:rPr>
              <w:t xml:space="preserve">Option 1-2-1: PDCCH monitoring may be additionally triggered based on legacy C-DRX cycle and </w:t>
            </w:r>
            <w:proofErr w:type="spellStart"/>
            <w:r w:rsidRPr="00DA0B8D">
              <w:rPr>
                <w:rFonts w:eastAsia="Batang"/>
                <w:color w:val="FF0000"/>
                <w:kern w:val="2"/>
                <w:szCs w:val="18"/>
                <w:lang w:eastAsia="x-none"/>
              </w:rPr>
              <w:t>drx-onDurationTimer</w:t>
            </w:r>
            <w:proofErr w:type="spellEnd"/>
            <w:r w:rsidRPr="00DA0B8D">
              <w:rPr>
                <w:rFonts w:eastAsia="Batang"/>
                <w:color w:val="FF0000"/>
                <w:kern w:val="2"/>
                <w:szCs w:val="18"/>
                <w:lang w:eastAsia="x-none"/>
              </w:rPr>
              <w:t xml:space="preserve"> when monitoring LP-WUS</w:t>
            </w:r>
          </w:p>
          <w:p w14:paraId="4EF8F5F0" w14:textId="77777777" w:rsidR="00F279C1" w:rsidRPr="00DA0B8D" w:rsidRDefault="00F279C1" w:rsidP="00F279C1">
            <w:pPr>
              <w:numPr>
                <w:ilvl w:val="5"/>
                <w:numId w:val="31"/>
              </w:numPr>
              <w:autoSpaceDE/>
              <w:autoSpaceDN/>
              <w:adjustRightInd/>
              <w:snapToGrid/>
              <w:spacing w:after="0" w:line="252" w:lineRule="auto"/>
              <w:ind w:left="4680"/>
              <w:contextualSpacing/>
              <w:jc w:val="left"/>
              <w:rPr>
                <w:rFonts w:eastAsia="Batang"/>
                <w:color w:val="FF0000"/>
                <w:kern w:val="2"/>
                <w:szCs w:val="18"/>
                <w:lang w:eastAsia="x-none"/>
              </w:rPr>
            </w:pPr>
            <w:r w:rsidRPr="00DA0B8D">
              <w:rPr>
                <w:rFonts w:eastAsia="Yu Mincho"/>
                <w:color w:val="FF0000"/>
                <w:kern w:val="2"/>
                <w:szCs w:val="18"/>
                <w:lang w:eastAsia="x-none"/>
              </w:rPr>
              <w:t>If this is adopted, it should be configured together with Option 1-1 to achieve power saving gain compared to legacy C-DRX</w:t>
            </w:r>
          </w:p>
          <w:p w14:paraId="3FFFC789" w14:textId="77777777" w:rsidR="00F279C1" w:rsidRPr="00DA0B8D" w:rsidRDefault="00F279C1" w:rsidP="00F279C1">
            <w:pPr>
              <w:numPr>
                <w:ilvl w:val="4"/>
                <w:numId w:val="31"/>
              </w:numPr>
              <w:autoSpaceDE/>
              <w:autoSpaceDN/>
              <w:adjustRightInd/>
              <w:snapToGrid/>
              <w:spacing w:after="0" w:line="252" w:lineRule="auto"/>
              <w:ind w:left="3960"/>
              <w:contextualSpacing/>
              <w:jc w:val="left"/>
              <w:rPr>
                <w:rFonts w:eastAsia="Batang"/>
                <w:color w:val="FF0000"/>
                <w:kern w:val="2"/>
                <w:szCs w:val="18"/>
                <w:lang w:eastAsia="x-none"/>
              </w:rPr>
            </w:pPr>
            <w:r w:rsidRPr="00DA0B8D">
              <w:rPr>
                <w:rFonts w:eastAsia="Batang"/>
                <w:color w:val="FF0000"/>
                <w:kern w:val="2"/>
                <w:szCs w:val="18"/>
                <w:lang w:eastAsia="x-none"/>
              </w:rPr>
              <w:t xml:space="preserve">Option 1-2-2: PDCCH monitoring is not triggered by legacy C-DRX cycle and </w:t>
            </w:r>
            <w:proofErr w:type="spellStart"/>
            <w:r w:rsidRPr="00DA0B8D">
              <w:rPr>
                <w:rFonts w:eastAsia="Batang"/>
                <w:color w:val="FF0000"/>
                <w:kern w:val="2"/>
                <w:szCs w:val="18"/>
                <w:lang w:eastAsia="x-none"/>
              </w:rPr>
              <w:t>drx-onDurationTimer</w:t>
            </w:r>
            <w:proofErr w:type="spellEnd"/>
            <w:r w:rsidRPr="00DA0B8D">
              <w:rPr>
                <w:rFonts w:eastAsia="Batang"/>
                <w:color w:val="FF0000"/>
                <w:kern w:val="2"/>
                <w:szCs w:val="18"/>
                <w:lang w:eastAsia="x-none"/>
              </w:rPr>
              <w:t xml:space="preserve"> when monitoring LP-WUS</w:t>
            </w:r>
          </w:p>
          <w:p w14:paraId="5296BA52"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Batang"/>
                <w:kern w:val="2"/>
                <w:szCs w:val="18"/>
                <w:lang w:eastAsia="x-none"/>
              </w:rPr>
            </w:pPr>
            <w:r w:rsidRPr="00DA0B8D">
              <w:rPr>
                <w:rFonts w:eastAsia="Batang"/>
                <w:kern w:val="2"/>
                <w:szCs w:val="18"/>
                <w:lang w:eastAsia="x-none"/>
              </w:rPr>
              <w:t xml:space="preserve">Option 1-3: LP-WUS monitoring inside </w:t>
            </w:r>
            <w:r w:rsidRPr="00DA0B8D">
              <w:rPr>
                <w:rFonts w:eastAsia="Batang"/>
                <w:color w:val="FF0000"/>
                <w:kern w:val="2"/>
                <w:szCs w:val="18"/>
                <w:lang w:eastAsia="x-none"/>
              </w:rPr>
              <w:t xml:space="preserve">at least legacy </w:t>
            </w:r>
            <w:r w:rsidRPr="00DA0B8D">
              <w:rPr>
                <w:rFonts w:eastAsia="Batang"/>
                <w:kern w:val="2"/>
                <w:szCs w:val="18"/>
                <w:lang w:eastAsia="x-none"/>
              </w:rPr>
              <w:t>C-DRX active time according to the LP-WUS monitoring configuration to trigger PDCCH monitoring.</w:t>
            </w:r>
          </w:p>
          <w:p w14:paraId="7B76B6AC" w14:textId="77777777" w:rsidR="00F279C1" w:rsidRPr="00DA0B8D" w:rsidRDefault="00F279C1" w:rsidP="00F279C1">
            <w:pPr>
              <w:numPr>
                <w:ilvl w:val="1"/>
                <w:numId w:val="31"/>
              </w:numPr>
              <w:autoSpaceDE/>
              <w:autoSpaceDN/>
              <w:adjustRightInd/>
              <w:snapToGrid/>
              <w:spacing w:after="0" w:line="252" w:lineRule="auto"/>
              <w:ind w:left="1800"/>
              <w:contextualSpacing/>
              <w:jc w:val="left"/>
              <w:rPr>
                <w:rFonts w:eastAsia="Batang"/>
                <w:strike/>
                <w:color w:val="FF0000"/>
                <w:kern w:val="2"/>
                <w:szCs w:val="18"/>
                <w:lang w:val="en-GB" w:eastAsia="x-none"/>
              </w:rPr>
            </w:pPr>
            <w:r w:rsidRPr="00DA0B8D">
              <w:rPr>
                <w:rFonts w:eastAsia="Batang"/>
                <w:strike/>
                <w:color w:val="FF0000"/>
                <w:kern w:val="2"/>
                <w:szCs w:val="18"/>
                <w:lang w:val="en-GB" w:eastAsia="x-none"/>
              </w:rPr>
              <w:t xml:space="preserve">Case 2: PDCCH monitoring </w:t>
            </w:r>
            <w:proofErr w:type="gramStart"/>
            <w:r w:rsidRPr="00DA0B8D">
              <w:rPr>
                <w:rFonts w:eastAsia="Batang"/>
                <w:strike/>
                <w:color w:val="FF0000"/>
                <w:kern w:val="2"/>
                <w:szCs w:val="18"/>
                <w:lang w:val="en-GB" w:eastAsia="x-none"/>
              </w:rPr>
              <w:t>is triggered</w:t>
            </w:r>
            <w:proofErr w:type="gramEnd"/>
            <w:r w:rsidRPr="00DA0B8D">
              <w:rPr>
                <w:rFonts w:eastAsia="Batang"/>
                <w:strike/>
                <w:color w:val="FF0000"/>
                <w:kern w:val="2"/>
                <w:szCs w:val="18"/>
                <w:lang w:val="en-GB" w:eastAsia="x-none"/>
              </w:rPr>
              <w:t xml:space="preserve"> by LP-WUS without C-DRX </w:t>
            </w:r>
            <w:r w:rsidRPr="00DA0B8D">
              <w:rPr>
                <w:rFonts w:eastAsia="Batang"/>
                <w:strike/>
                <w:color w:val="FF0000"/>
                <w:kern w:val="2"/>
                <w:szCs w:val="18"/>
                <w:lang w:val="en-GB" w:eastAsia="x-none"/>
              </w:rPr>
              <w:lastRenderedPageBreak/>
              <w:t>configuration. LP-WUS can be monitored at any time according to the LP-WUS monitoring configuration</w:t>
            </w:r>
          </w:p>
          <w:p w14:paraId="144AF15A" w14:textId="77777777" w:rsidR="00F279C1" w:rsidRPr="00DA0B8D" w:rsidRDefault="00F279C1" w:rsidP="00F279C1">
            <w:pPr>
              <w:numPr>
                <w:ilvl w:val="2"/>
                <w:numId w:val="31"/>
              </w:numPr>
              <w:autoSpaceDE/>
              <w:autoSpaceDN/>
              <w:adjustRightInd/>
              <w:snapToGrid/>
              <w:spacing w:after="0" w:line="252" w:lineRule="auto"/>
              <w:ind w:left="2520"/>
              <w:contextualSpacing/>
              <w:jc w:val="left"/>
              <w:rPr>
                <w:rFonts w:eastAsia="Batang"/>
                <w:strike/>
                <w:color w:val="FF0000"/>
                <w:kern w:val="2"/>
                <w:szCs w:val="18"/>
                <w:lang w:val="en-GB" w:eastAsia="x-none"/>
              </w:rPr>
            </w:pPr>
            <w:r w:rsidRPr="00DA0B8D">
              <w:rPr>
                <w:rFonts w:eastAsia="Batang"/>
                <w:strike/>
                <w:color w:val="FF0000"/>
                <w:kern w:val="2"/>
                <w:szCs w:val="18"/>
                <w:lang w:val="en-GB" w:eastAsia="x-none"/>
              </w:rPr>
              <w:t>FFS duty-cycled and/or continuous LP-WUS monitoring</w:t>
            </w:r>
          </w:p>
          <w:p w14:paraId="1A19CFC2" w14:textId="77777777" w:rsidR="00F279C1" w:rsidRPr="00DA0B8D" w:rsidRDefault="00F279C1" w:rsidP="00F279C1">
            <w:pPr>
              <w:numPr>
                <w:ilvl w:val="0"/>
                <w:numId w:val="31"/>
              </w:numPr>
              <w:autoSpaceDE/>
              <w:autoSpaceDN/>
              <w:adjustRightInd/>
              <w:snapToGrid/>
              <w:spacing w:after="0"/>
              <w:ind w:left="1080"/>
              <w:contextualSpacing/>
              <w:jc w:val="left"/>
              <w:rPr>
                <w:rFonts w:eastAsia="Yu Mincho"/>
                <w:color w:val="FF0000"/>
                <w:kern w:val="2"/>
                <w:szCs w:val="18"/>
                <w:lang w:eastAsia="x-none"/>
              </w:rPr>
            </w:pPr>
            <w:r w:rsidRPr="00DA0B8D">
              <w:rPr>
                <w:rFonts w:eastAsia="Yu Mincho"/>
                <w:kern w:val="2"/>
                <w:szCs w:val="18"/>
                <w:lang w:eastAsia="x-none"/>
              </w:rPr>
              <w:t xml:space="preserve">Combination of options in Case </w:t>
            </w:r>
            <w:proofErr w:type="gramStart"/>
            <w:r w:rsidRPr="00DA0B8D">
              <w:rPr>
                <w:rFonts w:eastAsia="Yu Mincho"/>
                <w:kern w:val="2"/>
                <w:szCs w:val="18"/>
                <w:lang w:eastAsia="x-none"/>
              </w:rPr>
              <w:t>1</w:t>
            </w:r>
            <w:proofErr w:type="gramEnd"/>
            <w:r w:rsidRPr="00DA0B8D">
              <w:rPr>
                <w:rFonts w:eastAsia="Yu Mincho"/>
                <w:kern w:val="2"/>
                <w:szCs w:val="18"/>
                <w:lang w:eastAsia="x-none"/>
              </w:rPr>
              <w:t xml:space="preserve"> </w:t>
            </w:r>
            <w:r w:rsidRPr="00DA0B8D">
              <w:rPr>
                <w:rFonts w:eastAsia="Yu Mincho"/>
                <w:strike/>
                <w:color w:val="FF0000"/>
                <w:kern w:val="2"/>
                <w:szCs w:val="18"/>
                <w:lang w:eastAsia="x-none"/>
              </w:rPr>
              <w:t>and combination of options in Case 1 and Case 2 are not precluded</w:t>
            </w:r>
            <w:r w:rsidRPr="00DA0B8D">
              <w:rPr>
                <w:rFonts w:eastAsia="Yu Mincho"/>
                <w:color w:val="FF0000"/>
                <w:kern w:val="2"/>
                <w:szCs w:val="18"/>
                <w:lang w:eastAsia="x-none"/>
              </w:rPr>
              <w:t xml:space="preserve"> should be considered.</w:t>
            </w:r>
          </w:p>
          <w:p w14:paraId="6B43F295" w14:textId="77777777" w:rsidR="00F279C1" w:rsidRPr="00DA0B8D" w:rsidRDefault="00F279C1" w:rsidP="00F279C1">
            <w:pPr>
              <w:numPr>
                <w:ilvl w:val="0"/>
                <w:numId w:val="31"/>
              </w:numPr>
              <w:autoSpaceDE/>
              <w:autoSpaceDN/>
              <w:adjustRightInd/>
              <w:snapToGrid/>
              <w:spacing w:after="180" w:line="252" w:lineRule="auto"/>
              <w:ind w:left="1080"/>
              <w:contextualSpacing/>
              <w:jc w:val="left"/>
              <w:rPr>
                <w:rFonts w:eastAsia="Yu Mincho"/>
                <w:color w:val="FF0000"/>
                <w:kern w:val="2"/>
                <w:szCs w:val="18"/>
                <w:lang w:eastAsia="x-none"/>
              </w:rPr>
            </w:pPr>
            <w:r w:rsidRPr="00DA0B8D">
              <w:rPr>
                <w:rFonts w:eastAsia="Yu Mincho"/>
                <w:color w:val="FF0000"/>
                <w:kern w:val="2"/>
                <w:szCs w:val="18"/>
                <w:lang w:eastAsia="x-none"/>
              </w:rPr>
              <w:t xml:space="preserve">RAN1 does not discuss C-DRX related timers other than </w:t>
            </w:r>
            <w:proofErr w:type="spellStart"/>
            <w:r w:rsidRPr="00DA0B8D">
              <w:rPr>
                <w:rFonts w:eastAsia="Yu Mincho"/>
                <w:color w:val="FF0000"/>
                <w:kern w:val="2"/>
                <w:szCs w:val="18"/>
                <w:lang w:eastAsia="x-none"/>
              </w:rPr>
              <w:t>drx-onDurationTimer</w:t>
            </w:r>
            <w:proofErr w:type="spellEnd"/>
            <w:r w:rsidRPr="00DA0B8D">
              <w:rPr>
                <w:rFonts w:eastAsia="Yu Mincho"/>
                <w:color w:val="FF0000"/>
                <w:kern w:val="2"/>
                <w:szCs w:val="18"/>
                <w:lang w:eastAsia="x-none"/>
              </w:rPr>
              <w:t>, this topic is up to RAN2</w:t>
            </w:r>
          </w:p>
          <w:p w14:paraId="112D43B6" w14:textId="3AE8A938" w:rsidR="00B42F83" w:rsidRPr="00DA0B8D" w:rsidRDefault="00F279C1" w:rsidP="00F279C1">
            <w:pPr>
              <w:numPr>
                <w:ilvl w:val="0"/>
                <w:numId w:val="31"/>
              </w:numPr>
              <w:autoSpaceDE/>
              <w:autoSpaceDN/>
              <w:adjustRightInd/>
              <w:snapToGrid/>
              <w:spacing w:after="180" w:line="252" w:lineRule="auto"/>
              <w:ind w:left="1080"/>
              <w:contextualSpacing/>
              <w:jc w:val="left"/>
              <w:rPr>
                <w:rFonts w:eastAsia="Yu Mincho"/>
                <w:color w:val="FF0000"/>
                <w:kern w:val="2"/>
                <w:szCs w:val="18"/>
                <w:lang w:eastAsia="x-none"/>
              </w:rPr>
            </w:pPr>
            <w:r w:rsidRPr="00DA0B8D">
              <w:rPr>
                <w:rFonts w:eastAsia="Yu Mincho"/>
                <w:color w:val="FF0000"/>
                <w:kern w:val="2"/>
                <w:szCs w:val="18"/>
                <w:lang w:eastAsia="x-none"/>
              </w:rPr>
              <w:t>Note: Above does not preclude to support fallback mechanism to trigger PDCCH monitoring, if any</w:t>
            </w:r>
          </w:p>
        </w:tc>
      </w:tr>
    </w:tbl>
    <w:bookmarkEnd w:id="2"/>
    <w:bookmarkEnd w:id="3"/>
    <w:p w14:paraId="13E8157C" w14:textId="77B45836" w:rsidR="00007421" w:rsidRPr="00B42F83" w:rsidRDefault="00B42E94" w:rsidP="00B42F83">
      <w:pPr>
        <w:pStyle w:val="af2"/>
        <w:numPr>
          <w:ilvl w:val="0"/>
          <w:numId w:val="27"/>
        </w:numPr>
        <w:ind w:firstLineChars="0"/>
        <w:rPr>
          <w:b/>
        </w:rPr>
      </w:pPr>
      <w:r w:rsidRPr="00B42F83">
        <w:rPr>
          <w:b/>
        </w:rPr>
        <w:lastRenderedPageBreak/>
        <w:t>Option 1</w:t>
      </w:r>
      <w:r w:rsidR="00B42F83" w:rsidRPr="00B42F83">
        <w:rPr>
          <w:b/>
        </w:rPr>
        <w:t>-1</w:t>
      </w:r>
    </w:p>
    <w:p w14:paraId="0C245197" w14:textId="6BF0D999" w:rsidR="00872D9F" w:rsidRPr="00AF54ED" w:rsidRDefault="00171DEC" w:rsidP="00171DEC">
      <w:pPr>
        <w:rPr>
          <w:lang w:eastAsia="zh-CN"/>
        </w:rPr>
      </w:pPr>
      <w:r>
        <w:rPr>
          <w:rFonts w:hint="eastAsia"/>
          <w:lang w:eastAsia="zh-CN"/>
        </w:rPr>
        <w:t>F</w:t>
      </w:r>
      <w:r>
        <w:rPr>
          <w:lang w:eastAsia="zh-CN"/>
        </w:rPr>
        <w:t>or Option 1</w:t>
      </w:r>
      <w:r w:rsidR="00F279C1">
        <w:rPr>
          <w:lang w:eastAsia="zh-CN"/>
        </w:rPr>
        <w:t>-1</w:t>
      </w:r>
      <w:r>
        <w:rPr>
          <w:lang w:eastAsia="zh-CN"/>
        </w:rPr>
        <w:t xml:space="preserve">, </w:t>
      </w:r>
      <w:r w:rsidR="00766449">
        <w:rPr>
          <w:lang w:eastAsia="zh-CN"/>
        </w:rPr>
        <w:t>m</w:t>
      </w:r>
      <w:r w:rsidR="00766449" w:rsidRPr="00766449">
        <w:rPr>
          <w:lang w:eastAsia="zh-CN"/>
        </w:rPr>
        <w:t xml:space="preserve">ore </w:t>
      </w:r>
      <w:r w:rsidR="00766449">
        <w:rPr>
          <w:lang w:eastAsia="zh-CN"/>
        </w:rPr>
        <w:t>po</w:t>
      </w:r>
      <w:r w:rsidR="00766449" w:rsidRPr="00766449">
        <w:rPr>
          <w:lang w:eastAsia="zh-CN"/>
        </w:rPr>
        <w:t xml:space="preserve">wer </w:t>
      </w:r>
      <w:r w:rsidR="00766449">
        <w:rPr>
          <w:lang w:eastAsia="zh-CN"/>
        </w:rPr>
        <w:t>s</w:t>
      </w:r>
      <w:r w:rsidR="00766449" w:rsidRPr="00766449">
        <w:rPr>
          <w:lang w:eastAsia="zh-CN"/>
        </w:rPr>
        <w:t>aving gain</w:t>
      </w:r>
      <w:r w:rsidR="004C038A">
        <w:rPr>
          <w:lang w:eastAsia="zh-CN"/>
        </w:rPr>
        <w:t xml:space="preserve"> is expected compared to R16 DCP, since </w:t>
      </w:r>
      <w:r w:rsidR="00766449" w:rsidRPr="00766449">
        <w:rPr>
          <w:lang w:eastAsia="zh-CN"/>
        </w:rPr>
        <w:t xml:space="preserve">power consumption </w:t>
      </w:r>
      <w:r w:rsidR="004C038A">
        <w:rPr>
          <w:lang w:eastAsia="zh-CN"/>
        </w:rPr>
        <w:t>of</w:t>
      </w:r>
      <w:r w:rsidR="00766449" w:rsidRPr="00766449">
        <w:rPr>
          <w:lang w:eastAsia="zh-CN"/>
        </w:rPr>
        <w:t xml:space="preserve"> LP-WUS monitor</w:t>
      </w:r>
      <w:r w:rsidR="004C038A">
        <w:rPr>
          <w:lang w:eastAsia="zh-CN"/>
        </w:rPr>
        <w:t xml:space="preserve">ing at LR is much less than that of </w:t>
      </w:r>
      <w:r w:rsidR="00766449" w:rsidRPr="00766449">
        <w:rPr>
          <w:lang w:eastAsia="zh-CN"/>
        </w:rPr>
        <w:t>PDCCH monito</w:t>
      </w:r>
      <w:r w:rsidR="00766449">
        <w:rPr>
          <w:lang w:eastAsia="zh-CN"/>
        </w:rPr>
        <w:t>r</w:t>
      </w:r>
      <w:r w:rsidR="004C038A">
        <w:rPr>
          <w:lang w:eastAsia="zh-CN"/>
        </w:rPr>
        <w:t>ing at MR</w:t>
      </w:r>
      <w:r w:rsidR="00766449">
        <w:rPr>
          <w:lang w:eastAsia="zh-CN"/>
        </w:rPr>
        <w:t xml:space="preserve">, as shown in the below Figure. </w:t>
      </w:r>
      <w:r w:rsidR="004C038A">
        <w:rPr>
          <w:lang w:eastAsia="zh-CN"/>
        </w:rPr>
        <w:t>However</w:t>
      </w:r>
      <w:r w:rsidR="00766449">
        <w:rPr>
          <w:lang w:eastAsia="zh-CN"/>
        </w:rPr>
        <w:t xml:space="preserve">, the power saving gain of </w:t>
      </w:r>
      <w:r w:rsidR="004C038A">
        <w:rPr>
          <w:lang w:eastAsia="zh-CN"/>
        </w:rPr>
        <w:t>LP-WUS may</w:t>
      </w:r>
      <w:r w:rsidR="00766449" w:rsidRPr="00766449">
        <w:rPr>
          <w:lang w:eastAsia="zh-CN"/>
        </w:rPr>
        <w:t xml:space="preserve"> </w:t>
      </w:r>
      <w:r w:rsidR="005C794E">
        <w:rPr>
          <w:lang w:eastAsia="zh-CN"/>
        </w:rPr>
        <w:t xml:space="preserve">not </w:t>
      </w:r>
      <w:r w:rsidR="004C038A">
        <w:rPr>
          <w:lang w:eastAsia="zh-CN"/>
        </w:rPr>
        <w:t xml:space="preserve">be </w:t>
      </w:r>
      <w:r w:rsidR="005C794E">
        <w:rPr>
          <w:lang w:eastAsia="zh-CN"/>
        </w:rPr>
        <w:t>promising</w:t>
      </w:r>
      <w:r w:rsidR="00766449">
        <w:rPr>
          <w:lang w:eastAsia="zh-CN"/>
        </w:rPr>
        <w:t xml:space="preserve"> compared to </w:t>
      </w:r>
      <w:r w:rsidR="004C038A">
        <w:rPr>
          <w:lang w:eastAsia="zh-CN"/>
        </w:rPr>
        <w:t xml:space="preserve">R16 </w:t>
      </w:r>
      <w:r w:rsidR="00766449">
        <w:rPr>
          <w:lang w:eastAsia="zh-CN"/>
        </w:rPr>
        <w:t>DCP</w:t>
      </w:r>
      <w:r w:rsidR="005C794E">
        <w:rPr>
          <w:lang w:eastAsia="zh-CN"/>
        </w:rPr>
        <w:t>, b</w:t>
      </w:r>
      <w:r w:rsidR="00FE5E51" w:rsidRPr="00FE5E51">
        <w:rPr>
          <w:lang w:eastAsia="zh-CN"/>
        </w:rPr>
        <w:t xml:space="preserve">ecause </w:t>
      </w:r>
      <w:r w:rsidR="004C038A">
        <w:rPr>
          <w:lang w:eastAsia="zh-CN"/>
        </w:rPr>
        <w:t xml:space="preserve">power consumption of R16 </w:t>
      </w:r>
      <w:r w:rsidR="00FE5E51" w:rsidRPr="00FE5E51">
        <w:rPr>
          <w:lang w:eastAsia="zh-CN"/>
        </w:rPr>
        <w:t xml:space="preserve">DCP </w:t>
      </w:r>
      <w:r w:rsidR="004C038A">
        <w:rPr>
          <w:lang w:eastAsia="zh-CN"/>
        </w:rPr>
        <w:t xml:space="preserve">is not dominant in </w:t>
      </w:r>
      <w:r w:rsidR="00FE5E51" w:rsidRPr="00FE5E51">
        <w:rPr>
          <w:lang w:eastAsia="zh-CN"/>
        </w:rPr>
        <w:t>total power consumption</w:t>
      </w:r>
      <w:r w:rsidR="005C794E">
        <w:rPr>
          <w:lang w:eastAsia="zh-CN"/>
        </w:rPr>
        <w:t>.</w:t>
      </w:r>
    </w:p>
    <w:p w14:paraId="0E6E9F5C" w14:textId="7FD6D22D" w:rsidR="00475261" w:rsidRDefault="00311825" w:rsidP="009F3E6F">
      <w:pPr>
        <w:jc w:val="center"/>
        <w:rPr>
          <w:lang w:eastAsia="zh-CN"/>
        </w:rPr>
      </w:pPr>
      <w:r>
        <w:object w:dxaOrig="10231" w:dyaOrig="6421" w14:anchorId="09124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281.05pt" o:ole="">
            <v:imagedata r:id="rId11" o:title=""/>
          </v:shape>
          <o:OLEObject Type="Embed" ProgID="Visio.Drawing.15" ShapeID="_x0000_i1025" DrawAspect="Content" ObjectID="_1784644579" r:id="rId12"/>
        </w:object>
      </w:r>
    </w:p>
    <w:p w14:paraId="4206BB65" w14:textId="4F94A0A5" w:rsidR="00B42E94" w:rsidRPr="00854E6B" w:rsidRDefault="00766449" w:rsidP="00B42F83">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1</w:t>
      </w:r>
      <w:r w:rsidR="00854E6B">
        <w:rPr>
          <w:b/>
          <w:lang w:eastAsia="zh-CN"/>
        </w:rPr>
        <w:t>-1</w:t>
      </w:r>
      <w:r w:rsidRPr="00854E6B">
        <w:rPr>
          <w:b/>
          <w:lang w:eastAsia="zh-CN"/>
        </w:rPr>
        <w:t>:</w:t>
      </w:r>
      <w:r w:rsidR="001F5CD4" w:rsidRPr="00854E6B">
        <w:rPr>
          <w:b/>
        </w:rPr>
        <w:t xml:space="preserve"> </w:t>
      </w:r>
      <w:r w:rsidR="00007421" w:rsidRPr="00854E6B">
        <w:rPr>
          <w:b/>
          <w:lang w:eastAsia="zh-CN"/>
        </w:rPr>
        <w:t>D</w:t>
      </w:r>
      <w:r w:rsidR="001F5CD4" w:rsidRPr="00854E6B">
        <w:rPr>
          <w:b/>
          <w:lang w:eastAsia="zh-CN"/>
        </w:rPr>
        <w:t>iagram of Option 1</w:t>
      </w:r>
    </w:p>
    <w:p w14:paraId="188A5BA9" w14:textId="54CCEF1D" w:rsidR="00B42E94" w:rsidRPr="00B42F83" w:rsidRDefault="00B42E94" w:rsidP="00B42F83">
      <w:pPr>
        <w:pStyle w:val="af2"/>
        <w:numPr>
          <w:ilvl w:val="0"/>
          <w:numId w:val="27"/>
        </w:numPr>
        <w:ind w:firstLineChars="0"/>
        <w:rPr>
          <w:b/>
        </w:rPr>
      </w:pPr>
      <w:r w:rsidRPr="00B42F83">
        <w:rPr>
          <w:b/>
        </w:rPr>
        <w:t xml:space="preserve">Option </w:t>
      </w:r>
      <w:r w:rsidR="00B42F83">
        <w:rPr>
          <w:b/>
        </w:rPr>
        <w:t>1-</w:t>
      </w:r>
      <w:r w:rsidRPr="00B42F83">
        <w:rPr>
          <w:b/>
        </w:rPr>
        <w:t>2</w:t>
      </w:r>
    </w:p>
    <w:p w14:paraId="15E4B7C5" w14:textId="09632038" w:rsidR="006827DC" w:rsidRDefault="00750025" w:rsidP="00750025">
      <w:pPr>
        <w:rPr>
          <w:lang w:eastAsia="zh-CN"/>
        </w:rPr>
      </w:pPr>
      <w:r>
        <w:rPr>
          <w:rFonts w:hint="eastAsia"/>
          <w:lang w:eastAsia="zh-CN"/>
        </w:rPr>
        <w:t>F</w:t>
      </w:r>
      <w:r>
        <w:rPr>
          <w:lang w:eastAsia="zh-CN"/>
        </w:rPr>
        <w:t xml:space="preserve">or Option </w:t>
      </w:r>
      <w:r w:rsidR="00F279C1">
        <w:rPr>
          <w:lang w:eastAsia="zh-CN"/>
        </w:rPr>
        <w:t>1-</w:t>
      </w:r>
      <w:r>
        <w:rPr>
          <w:lang w:eastAsia="zh-CN"/>
        </w:rPr>
        <w:t xml:space="preserve">2, </w:t>
      </w:r>
      <w:r w:rsidR="006827DC">
        <w:rPr>
          <w:lang w:eastAsia="zh-CN"/>
        </w:rPr>
        <w:t xml:space="preserve">the following two options </w:t>
      </w:r>
      <w:proofErr w:type="gramStart"/>
      <w:r w:rsidR="006827DC">
        <w:rPr>
          <w:lang w:eastAsia="zh-CN"/>
        </w:rPr>
        <w:t>had been discussed</w:t>
      </w:r>
      <w:proofErr w:type="gramEnd"/>
      <w:r w:rsidR="00264824">
        <w:rPr>
          <w:lang w:eastAsia="zh-CN"/>
        </w:rPr>
        <w:t xml:space="preserve"> in last meeting</w:t>
      </w:r>
      <w:r w:rsidR="006827DC">
        <w:rPr>
          <w:lang w:eastAsia="zh-CN"/>
        </w:rPr>
        <w:t>.</w:t>
      </w:r>
    </w:p>
    <w:p w14:paraId="7BFD925B" w14:textId="5668AB05" w:rsidR="006827DC" w:rsidRDefault="006827DC" w:rsidP="006827DC">
      <w:pPr>
        <w:pStyle w:val="af2"/>
        <w:numPr>
          <w:ilvl w:val="0"/>
          <w:numId w:val="32"/>
        </w:numPr>
        <w:ind w:firstLineChars="0"/>
        <w:rPr>
          <w:lang w:eastAsia="zh-CN"/>
        </w:rPr>
      </w:pPr>
      <w:r>
        <w:rPr>
          <w:lang w:eastAsia="zh-CN"/>
        </w:rPr>
        <w:t xml:space="preserve">Option 1-2-1: PDCCH monitoring may be additionally triggered based on legacy C-DRX cycle and </w:t>
      </w:r>
      <w:proofErr w:type="spellStart"/>
      <w:r>
        <w:rPr>
          <w:lang w:eastAsia="zh-CN"/>
        </w:rPr>
        <w:t>drx-onDurationTimer</w:t>
      </w:r>
      <w:proofErr w:type="spellEnd"/>
      <w:r>
        <w:rPr>
          <w:lang w:eastAsia="zh-CN"/>
        </w:rPr>
        <w:t xml:space="preserve"> when monitoring LP-WUS</w:t>
      </w:r>
    </w:p>
    <w:p w14:paraId="49E4AF5C" w14:textId="563017FE" w:rsidR="006827DC" w:rsidRDefault="006827DC" w:rsidP="006827DC">
      <w:pPr>
        <w:pStyle w:val="af2"/>
        <w:numPr>
          <w:ilvl w:val="0"/>
          <w:numId w:val="33"/>
        </w:numPr>
        <w:ind w:firstLineChars="0"/>
        <w:rPr>
          <w:lang w:eastAsia="zh-CN"/>
        </w:rPr>
      </w:pPr>
      <w:r>
        <w:rPr>
          <w:lang w:eastAsia="zh-CN"/>
        </w:rPr>
        <w:t>If this is adopted, it should be configured together with Option 1-1 to achieve power saving gain compared to legacy C-DRX</w:t>
      </w:r>
    </w:p>
    <w:p w14:paraId="544FDF8A" w14:textId="39B62757" w:rsidR="006827DC" w:rsidRDefault="006827DC" w:rsidP="006827DC">
      <w:pPr>
        <w:pStyle w:val="af2"/>
        <w:numPr>
          <w:ilvl w:val="0"/>
          <w:numId w:val="32"/>
        </w:numPr>
        <w:ind w:firstLineChars="0"/>
        <w:rPr>
          <w:lang w:eastAsia="zh-CN"/>
        </w:rPr>
      </w:pPr>
      <w:r>
        <w:rPr>
          <w:lang w:eastAsia="zh-CN"/>
        </w:rPr>
        <w:t xml:space="preserve">Option 1-2-2: PDCCH monitoring is not triggered by legacy C-DRX cycle and </w:t>
      </w:r>
      <w:proofErr w:type="spellStart"/>
      <w:r>
        <w:rPr>
          <w:lang w:eastAsia="zh-CN"/>
        </w:rPr>
        <w:t>drx-onDurationTimer</w:t>
      </w:r>
      <w:proofErr w:type="spellEnd"/>
      <w:r>
        <w:rPr>
          <w:lang w:eastAsia="zh-CN"/>
        </w:rPr>
        <w:t xml:space="preserve"> when monitoring LP-WUS</w:t>
      </w:r>
    </w:p>
    <w:p w14:paraId="71B2361C" w14:textId="3E4E8CAB" w:rsidR="006827DC" w:rsidRDefault="006827DC" w:rsidP="00750025">
      <w:pPr>
        <w:rPr>
          <w:lang w:eastAsia="zh-CN"/>
        </w:rPr>
      </w:pPr>
      <w:r>
        <w:rPr>
          <w:lang w:eastAsia="zh-CN"/>
        </w:rPr>
        <w:t xml:space="preserve">Regarding Option 1-2-1, if </w:t>
      </w:r>
      <w:r w:rsidRPr="006827DC">
        <w:rPr>
          <w:lang w:eastAsia="zh-CN"/>
        </w:rPr>
        <w:t xml:space="preserve">PDCCH monitoring </w:t>
      </w:r>
      <w:proofErr w:type="gramStart"/>
      <w:r w:rsidRPr="006827DC">
        <w:rPr>
          <w:lang w:eastAsia="zh-CN"/>
        </w:rPr>
        <w:t>may be additionally triggered</w:t>
      </w:r>
      <w:proofErr w:type="gramEnd"/>
      <w:r w:rsidRPr="006827DC">
        <w:rPr>
          <w:lang w:eastAsia="zh-CN"/>
        </w:rPr>
        <w:t xml:space="preserve"> based on legacy C-DRX cycle and </w:t>
      </w:r>
      <w:proofErr w:type="spellStart"/>
      <w:r w:rsidRPr="006827DC">
        <w:rPr>
          <w:lang w:eastAsia="zh-CN"/>
        </w:rPr>
        <w:t>drx-onDurationTimer</w:t>
      </w:r>
      <w:proofErr w:type="spellEnd"/>
      <w:r w:rsidRPr="006827DC">
        <w:rPr>
          <w:lang w:eastAsia="zh-CN"/>
        </w:rPr>
        <w:t xml:space="preserve"> when monitoring LP-WUS</w:t>
      </w:r>
      <w:r>
        <w:rPr>
          <w:lang w:eastAsia="zh-CN"/>
        </w:rPr>
        <w:t xml:space="preserve">, </w:t>
      </w:r>
      <w:r w:rsidR="00264824">
        <w:rPr>
          <w:lang w:eastAsia="zh-CN"/>
        </w:rPr>
        <w:t xml:space="preserve">there is no power saving gain. </w:t>
      </w:r>
      <w:r>
        <w:rPr>
          <w:lang w:eastAsia="zh-CN"/>
        </w:rPr>
        <w:t xml:space="preserve"> </w:t>
      </w:r>
      <w:r w:rsidR="00264824">
        <w:rPr>
          <w:lang w:eastAsia="zh-CN"/>
        </w:rPr>
        <w:t xml:space="preserve">In order </w:t>
      </w:r>
      <w:r w:rsidR="00264824" w:rsidRPr="00264824">
        <w:rPr>
          <w:lang w:eastAsia="zh-CN"/>
        </w:rPr>
        <w:t>to achieve power saving gain compared to legacy C-DRX</w:t>
      </w:r>
      <w:r w:rsidR="00264824">
        <w:rPr>
          <w:lang w:eastAsia="zh-CN"/>
        </w:rPr>
        <w:t xml:space="preserve">, most companies think </w:t>
      </w:r>
      <w:r w:rsidR="00264824" w:rsidRPr="00264824">
        <w:rPr>
          <w:lang w:eastAsia="zh-CN"/>
        </w:rPr>
        <w:t>Option 1-2-1 should be configured together with Option 1-1</w:t>
      </w:r>
      <w:r w:rsidR="00264824">
        <w:rPr>
          <w:lang w:eastAsia="zh-CN"/>
        </w:rPr>
        <w:t xml:space="preserve">. In our view, if </w:t>
      </w:r>
      <w:r w:rsidR="00264824" w:rsidRPr="00264824">
        <w:rPr>
          <w:lang w:eastAsia="zh-CN"/>
        </w:rPr>
        <w:t xml:space="preserve">Option 1-2-1 </w:t>
      </w:r>
      <w:proofErr w:type="gramStart"/>
      <w:r w:rsidR="00264824">
        <w:rPr>
          <w:lang w:eastAsia="zh-CN"/>
        </w:rPr>
        <w:t xml:space="preserve">is </w:t>
      </w:r>
      <w:r w:rsidR="00264824" w:rsidRPr="00264824">
        <w:rPr>
          <w:lang w:eastAsia="zh-CN"/>
        </w:rPr>
        <w:t>configured</w:t>
      </w:r>
      <w:proofErr w:type="gramEnd"/>
      <w:r w:rsidR="00264824" w:rsidRPr="00264824">
        <w:rPr>
          <w:lang w:eastAsia="zh-CN"/>
        </w:rPr>
        <w:t xml:space="preserve"> together with Option 1-1</w:t>
      </w:r>
      <w:r w:rsidR="00264824">
        <w:rPr>
          <w:lang w:eastAsia="zh-CN"/>
        </w:rPr>
        <w:t>, it</w:t>
      </w:r>
      <w:r w:rsidR="00264824" w:rsidRPr="00264824">
        <w:rPr>
          <w:lang w:eastAsia="zh-CN"/>
        </w:rPr>
        <w:t xml:space="preserve"> means we need to design two types of LP-WUS functions, one to trigger PDCCH </w:t>
      </w:r>
      <w:r w:rsidR="00264824">
        <w:rPr>
          <w:lang w:eastAsia="zh-CN"/>
        </w:rPr>
        <w:t>monitoring</w:t>
      </w:r>
      <w:r w:rsidR="00264824" w:rsidRPr="00264824">
        <w:rPr>
          <w:lang w:eastAsia="zh-CN"/>
        </w:rPr>
        <w:t xml:space="preserve"> and the </w:t>
      </w:r>
      <w:r w:rsidR="00264824" w:rsidRPr="00264824">
        <w:rPr>
          <w:lang w:eastAsia="zh-CN"/>
        </w:rPr>
        <w:lastRenderedPageBreak/>
        <w:t xml:space="preserve">other to indicate whether </w:t>
      </w:r>
      <w:r w:rsidR="00264824" w:rsidRPr="00F279C1">
        <w:rPr>
          <w:rFonts w:eastAsia="Batang"/>
          <w:kern w:val="2"/>
          <w:lang w:val="en-GB" w:eastAsia="x-none"/>
        </w:rPr>
        <w:t>d</w:t>
      </w:r>
      <w:proofErr w:type="spellStart"/>
      <w:r w:rsidR="00264824" w:rsidRPr="00F279C1">
        <w:rPr>
          <w:lang w:eastAsia="zh-CN"/>
        </w:rPr>
        <w:t>rx-onDurationTimer</w:t>
      </w:r>
      <w:proofErr w:type="spellEnd"/>
      <w:r w:rsidR="00264824" w:rsidRPr="00264824">
        <w:rPr>
          <w:lang w:eastAsia="zh-CN"/>
        </w:rPr>
        <w:t xml:space="preserve"> is started</w:t>
      </w:r>
      <w:r w:rsidR="00264824">
        <w:rPr>
          <w:lang w:eastAsia="zh-CN"/>
        </w:rPr>
        <w:t>. T</w:t>
      </w:r>
      <w:r w:rsidR="00264824" w:rsidRPr="00264824">
        <w:rPr>
          <w:lang w:eastAsia="zh-CN"/>
        </w:rPr>
        <w:t xml:space="preserve">here are more specification impacts, since active time independent of on-duration or inactivity timer </w:t>
      </w:r>
      <w:proofErr w:type="gramStart"/>
      <w:r w:rsidR="00264824" w:rsidRPr="00264824">
        <w:rPr>
          <w:lang w:eastAsia="zh-CN"/>
        </w:rPr>
        <w:t>should be introduced</w:t>
      </w:r>
      <w:proofErr w:type="gramEnd"/>
      <w:r w:rsidR="00264824" w:rsidRPr="00264824">
        <w:rPr>
          <w:lang w:eastAsia="zh-CN"/>
        </w:rPr>
        <w:t>, e.g. WUR-specific on-duration timer. On the other hand, there is problem for coexistence between LP-WUS mechanism and C-DRX mechanism, e.g. overlapping between WUR-specific on-duration timer and current C-DRX on-duration timer.</w:t>
      </w:r>
    </w:p>
    <w:p w14:paraId="5EFB9EC8" w14:textId="1605FA87" w:rsidR="006827DC" w:rsidRDefault="00CB22A0" w:rsidP="00750025">
      <w:pPr>
        <w:rPr>
          <w:lang w:eastAsia="zh-CN"/>
        </w:rPr>
      </w:pPr>
      <w:r>
        <w:object w:dxaOrig="12701" w:dyaOrig="3881" w14:anchorId="7082E202">
          <v:shape id="_x0000_i1026" type="#_x0000_t75" style="width:468.2pt;height:2in" o:ole="">
            <v:imagedata r:id="rId13" o:title=""/>
          </v:shape>
          <o:OLEObject Type="Embed" ProgID="Visio.Drawing.15" ShapeID="_x0000_i1026" DrawAspect="Content" ObjectID="_1784644580" r:id="rId14"/>
        </w:object>
      </w:r>
    </w:p>
    <w:p w14:paraId="695E3515" w14:textId="74A1AC61" w:rsidR="00264824" w:rsidRDefault="00264824" w:rsidP="00750025">
      <w:pPr>
        <w:rPr>
          <w:lang w:eastAsia="zh-CN"/>
        </w:rPr>
      </w:pPr>
      <w:r w:rsidRPr="00264824">
        <w:rPr>
          <w:lang w:eastAsia="zh-CN"/>
        </w:rPr>
        <w:t>Regarding Option 1-2-</w:t>
      </w:r>
      <w:r>
        <w:rPr>
          <w:lang w:eastAsia="zh-CN"/>
        </w:rPr>
        <w:t>2</w:t>
      </w:r>
      <w:r w:rsidRPr="00264824">
        <w:rPr>
          <w:lang w:eastAsia="zh-CN"/>
        </w:rPr>
        <w:t>,</w:t>
      </w:r>
      <w:r>
        <w:rPr>
          <w:lang w:eastAsia="zh-CN"/>
        </w:rPr>
        <w:t xml:space="preserve"> </w:t>
      </w:r>
      <w:r w:rsidRPr="00264824">
        <w:rPr>
          <w:lang w:eastAsia="zh-CN"/>
        </w:rPr>
        <w:t xml:space="preserve">PDCCH monitoring </w:t>
      </w:r>
      <w:proofErr w:type="gramStart"/>
      <w:r w:rsidRPr="00264824">
        <w:rPr>
          <w:lang w:eastAsia="zh-CN"/>
        </w:rPr>
        <w:t>is not triggered</w:t>
      </w:r>
      <w:proofErr w:type="gramEnd"/>
      <w:r w:rsidRPr="00264824">
        <w:rPr>
          <w:lang w:eastAsia="zh-CN"/>
        </w:rPr>
        <w:t xml:space="preserve"> by legacy C-DRX cycle and </w:t>
      </w:r>
      <w:proofErr w:type="spellStart"/>
      <w:r w:rsidRPr="00264824">
        <w:rPr>
          <w:lang w:eastAsia="zh-CN"/>
        </w:rPr>
        <w:t>drx-onDurationTimer</w:t>
      </w:r>
      <w:proofErr w:type="spellEnd"/>
      <w:r w:rsidRPr="00264824">
        <w:rPr>
          <w:lang w:eastAsia="zh-CN"/>
        </w:rPr>
        <w:t xml:space="preserve"> when monitoring LP-WUS</w:t>
      </w:r>
      <w:r>
        <w:rPr>
          <w:lang w:eastAsia="zh-CN"/>
        </w:rPr>
        <w:t xml:space="preserve">. </w:t>
      </w:r>
      <w:r w:rsidR="00361EB3" w:rsidRPr="00361EB3">
        <w:rPr>
          <w:lang w:eastAsia="zh-CN"/>
        </w:rPr>
        <w:t xml:space="preserve">At the last meeting, some companies </w:t>
      </w:r>
      <w:r w:rsidR="00361EB3">
        <w:rPr>
          <w:lang w:eastAsia="zh-CN"/>
        </w:rPr>
        <w:t>think</w:t>
      </w:r>
      <w:r w:rsidR="00361EB3" w:rsidRPr="00361EB3">
        <w:rPr>
          <w:lang w:eastAsia="zh-CN"/>
        </w:rPr>
        <w:t xml:space="preserve"> that the difference between Option 1-2-2 and </w:t>
      </w:r>
      <w:r w:rsidR="00361EB3">
        <w:rPr>
          <w:lang w:eastAsia="zh-CN"/>
        </w:rPr>
        <w:t xml:space="preserve">Case 2 </w:t>
      </w:r>
      <w:r w:rsidR="00361EB3">
        <w:rPr>
          <w:rFonts w:hint="eastAsia"/>
          <w:lang w:eastAsia="zh-CN"/>
        </w:rPr>
        <w:t>(</w:t>
      </w:r>
      <w:r w:rsidR="00361EB3" w:rsidRPr="00361EB3">
        <w:rPr>
          <w:lang w:eastAsia="zh-CN"/>
        </w:rPr>
        <w:t>without C-DRX configuration</w:t>
      </w:r>
      <w:r w:rsidR="00361EB3">
        <w:rPr>
          <w:lang w:eastAsia="zh-CN"/>
        </w:rPr>
        <w:t>)</w:t>
      </w:r>
      <w:r w:rsidR="00361EB3" w:rsidRPr="00361EB3">
        <w:rPr>
          <w:lang w:eastAsia="zh-CN"/>
        </w:rPr>
        <w:t xml:space="preserve"> was that Option 1-2-2 had a DRX configuration, and some other behaviors and measurement requirements of UE, such as RRM measurement and RLM measurement, needed to be determined based on C-DRX</w:t>
      </w:r>
      <w:r w:rsidR="00361EB3" w:rsidRPr="00361EB3">
        <w:t xml:space="preserve"> </w:t>
      </w:r>
      <w:r w:rsidR="00361EB3" w:rsidRPr="00361EB3">
        <w:rPr>
          <w:lang w:eastAsia="zh-CN"/>
        </w:rPr>
        <w:t>configuration</w:t>
      </w:r>
      <w:r w:rsidR="00361EB3">
        <w:rPr>
          <w:lang w:eastAsia="zh-CN"/>
        </w:rPr>
        <w:t xml:space="preserve">. In our view, if PDCCH is triggered by LP-WUS and </w:t>
      </w:r>
      <w:r w:rsidR="008655ED" w:rsidRPr="00361EB3">
        <w:rPr>
          <w:lang w:eastAsia="zh-CN"/>
        </w:rPr>
        <w:t>some other behaviors</w:t>
      </w:r>
      <w:r w:rsidR="008655ED">
        <w:rPr>
          <w:lang w:eastAsia="zh-CN"/>
        </w:rPr>
        <w:t xml:space="preserve"> is limited by C-DRX configuration, the timeline of PDCCH monitoring and some</w:t>
      </w:r>
      <w:r w:rsidR="00361EB3" w:rsidRPr="00361EB3">
        <w:rPr>
          <w:lang w:eastAsia="zh-CN"/>
        </w:rPr>
        <w:t xml:space="preserve"> other behaviors</w:t>
      </w:r>
      <w:r w:rsidR="008655ED">
        <w:rPr>
          <w:lang w:eastAsia="zh-CN"/>
        </w:rPr>
        <w:t xml:space="preserve"> </w:t>
      </w:r>
      <w:r w:rsidR="008655ED" w:rsidRPr="008655ED">
        <w:rPr>
          <w:lang w:eastAsia="zh-CN"/>
        </w:rPr>
        <w:t>is scattered</w:t>
      </w:r>
      <w:r w:rsidR="008655ED">
        <w:rPr>
          <w:lang w:eastAsia="zh-CN"/>
        </w:rPr>
        <w:t xml:space="preserve">, which </w:t>
      </w:r>
      <w:r w:rsidR="008655ED" w:rsidRPr="008655ED">
        <w:rPr>
          <w:lang w:eastAsia="zh-CN"/>
        </w:rPr>
        <w:t xml:space="preserve">is not conducive to UE </w:t>
      </w:r>
      <w:r w:rsidR="008655ED">
        <w:rPr>
          <w:lang w:eastAsia="zh-CN"/>
        </w:rPr>
        <w:t xml:space="preserve">power saving. Therefore, in our view, </w:t>
      </w:r>
      <w:r w:rsidR="00361EB3">
        <w:rPr>
          <w:lang w:eastAsia="zh-CN"/>
        </w:rPr>
        <w:t xml:space="preserve">if </w:t>
      </w:r>
      <w:r w:rsidR="00361EB3" w:rsidRPr="00361EB3">
        <w:rPr>
          <w:lang w:eastAsia="zh-CN"/>
        </w:rPr>
        <w:t>Option 1-2-2</w:t>
      </w:r>
      <w:r w:rsidR="00361EB3">
        <w:rPr>
          <w:lang w:eastAsia="zh-CN"/>
        </w:rPr>
        <w:t xml:space="preserve"> adapted, the </w:t>
      </w:r>
      <w:r w:rsidR="00361EB3" w:rsidRPr="00361EB3">
        <w:rPr>
          <w:lang w:eastAsia="zh-CN"/>
        </w:rPr>
        <w:t>C-DRX configuration</w:t>
      </w:r>
      <w:r w:rsidR="00361EB3">
        <w:rPr>
          <w:lang w:eastAsia="zh-CN"/>
        </w:rPr>
        <w:t xml:space="preserve"> is meaningless.</w:t>
      </w:r>
    </w:p>
    <w:p w14:paraId="5E8B4F32" w14:textId="121DB1CE" w:rsidR="00264824" w:rsidRDefault="00361EB3" w:rsidP="00264824">
      <w:r>
        <w:object w:dxaOrig="12701" w:dyaOrig="3881" w14:anchorId="1A20272B">
          <v:shape id="_x0000_i1027" type="#_x0000_t75" style="width:468.2pt;height:2in" o:ole="">
            <v:imagedata r:id="rId15" o:title=""/>
          </v:shape>
          <o:OLEObject Type="Embed" ProgID="Visio.Drawing.15" ShapeID="_x0000_i1027" DrawAspect="Content" ObjectID="_1784644581" r:id="rId16"/>
        </w:object>
      </w:r>
    </w:p>
    <w:p w14:paraId="43BC69E1" w14:textId="2DE8F05D" w:rsidR="00B42E94" w:rsidRPr="008655ED" w:rsidRDefault="00264824" w:rsidP="008655ED">
      <w:pPr>
        <w:jc w:val="center"/>
        <w:rPr>
          <w:b/>
          <w:lang w:eastAsia="zh-CN"/>
        </w:rPr>
      </w:pPr>
      <w:r w:rsidRPr="00854E6B">
        <w:rPr>
          <w:b/>
        </w:rPr>
        <w:t>Figure 2: Diagram of Option 1-</w:t>
      </w:r>
    </w:p>
    <w:p w14:paraId="7843C24D" w14:textId="63FDB053" w:rsidR="00B42E94" w:rsidRPr="00B42F83" w:rsidRDefault="00B42E94" w:rsidP="00B42F83">
      <w:pPr>
        <w:pStyle w:val="af2"/>
        <w:numPr>
          <w:ilvl w:val="0"/>
          <w:numId w:val="27"/>
        </w:numPr>
        <w:ind w:firstLineChars="0"/>
        <w:rPr>
          <w:b/>
        </w:rPr>
      </w:pPr>
      <w:r w:rsidRPr="00B42F83">
        <w:rPr>
          <w:b/>
        </w:rPr>
        <w:t>Option</w:t>
      </w:r>
      <w:r w:rsidR="00B42F83">
        <w:rPr>
          <w:b/>
        </w:rPr>
        <w:t xml:space="preserve"> 1-</w:t>
      </w:r>
      <w:r w:rsidRPr="00B42F83">
        <w:rPr>
          <w:b/>
        </w:rPr>
        <w:t>3</w:t>
      </w:r>
    </w:p>
    <w:p w14:paraId="5E86DCF6" w14:textId="77777777" w:rsidR="000F673B" w:rsidRDefault="000F673B" w:rsidP="000F673B">
      <w:pPr>
        <w:rPr>
          <w:lang w:eastAsia="zh-CN"/>
        </w:rPr>
      </w:pPr>
      <w:r>
        <w:rPr>
          <w:rFonts w:hint="eastAsia"/>
          <w:lang w:eastAsia="zh-CN"/>
        </w:rPr>
        <w:t>F</w:t>
      </w:r>
      <w:r>
        <w:rPr>
          <w:lang w:eastAsia="zh-CN"/>
        </w:rPr>
        <w:t>or Option 3, p</w:t>
      </w:r>
      <w:r w:rsidRPr="002F1B51">
        <w:rPr>
          <w:lang w:eastAsia="zh-CN"/>
        </w:rPr>
        <w:t xml:space="preserve">ower </w:t>
      </w:r>
      <w:r>
        <w:rPr>
          <w:lang w:eastAsia="zh-CN"/>
        </w:rPr>
        <w:t>s</w:t>
      </w:r>
      <w:r w:rsidRPr="002F1B51">
        <w:rPr>
          <w:lang w:eastAsia="zh-CN"/>
        </w:rPr>
        <w:t xml:space="preserve">aving gain </w:t>
      </w:r>
      <w:r>
        <w:rPr>
          <w:lang w:eastAsia="zh-CN"/>
        </w:rPr>
        <w:t>comes from</w:t>
      </w:r>
      <w:r w:rsidRPr="002F1B51">
        <w:rPr>
          <w:lang w:eastAsia="zh-CN"/>
        </w:rPr>
        <w:t xml:space="preserve"> reducing unnecessary PDCCH monitoring for XR traffic</w:t>
      </w:r>
      <w:r>
        <w:rPr>
          <w:lang w:eastAsia="zh-CN"/>
        </w:rPr>
        <w:t xml:space="preserve">, </w:t>
      </w:r>
      <w:r w:rsidRPr="002F1B51">
        <w:rPr>
          <w:lang w:eastAsia="zh-CN"/>
        </w:rPr>
        <w:t>if there is one-stream XR traffic with a non-changing f</w:t>
      </w:r>
      <w:r>
        <w:rPr>
          <w:lang w:eastAsia="zh-CN"/>
        </w:rPr>
        <w:t xml:space="preserve">rames </w:t>
      </w:r>
      <w:r w:rsidRPr="002F1B51">
        <w:rPr>
          <w:lang w:eastAsia="zh-CN"/>
        </w:rPr>
        <w:t>p</w:t>
      </w:r>
      <w:r>
        <w:rPr>
          <w:lang w:eastAsia="zh-CN"/>
        </w:rPr>
        <w:t xml:space="preserve">er </w:t>
      </w:r>
      <w:r w:rsidRPr="002F1B51">
        <w:rPr>
          <w:lang w:eastAsia="zh-CN"/>
        </w:rPr>
        <w:t>s</w:t>
      </w:r>
      <w:r>
        <w:rPr>
          <w:lang w:eastAsia="zh-CN"/>
        </w:rPr>
        <w:t>econd (FPS)</w:t>
      </w:r>
      <w:r w:rsidRPr="002F1B51">
        <w:rPr>
          <w:lang w:eastAsia="zh-CN"/>
        </w:rPr>
        <w:t xml:space="preserve"> which can be matched by </w:t>
      </w:r>
      <w:r>
        <w:rPr>
          <w:lang w:eastAsia="zh-CN"/>
        </w:rPr>
        <w:t>C-</w:t>
      </w:r>
      <w:r w:rsidRPr="002F1B51">
        <w:rPr>
          <w:lang w:eastAsia="zh-CN"/>
        </w:rPr>
        <w:t>DRX cycle.</w:t>
      </w:r>
      <w:r>
        <w:rPr>
          <w:lang w:eastAsia="zh-CN"/>
        </w:rPr>
        <w:t xml:space="preserve"> Unnecessary PDCCH monitoring comes from two aspects.</w:t>
      </w:r>
    </w:p>
    <w:p w14:paraId="76D7A6CD" w14:textId="77777777" w:rsidR="000F673B" w:rsidRDefault="000F673B" w:rsidP="0011109A">
      <w:pPr>
        <w:pStyle w:val="af2"/>
        <w:numPr>
          <w:ilvl w:val="0"/>
          <w:numId w:val="21"/>
        </w:numPr>
        <w:ind w:firstLineChars="0"/>
        <w:rPr>
          <w:lang w:eastAsia="zh-CN"/>
        </w:rPr>
      </w:pPr>
      <w:r>
        <w:rPr>
          <w:rFonts w:hint="eastAsia"/>
          <w:lang w:eastAsia="zh-CN"/>
        </w:rPr>
        <w:t xml:space="preserve">Aspect 1: Misalignment between </w:t>
      </w:r>
      <w:r>
        <w:rPr>
          <w:lang w:eastAsia="zh-CN"/>
        </w:rPr>
        <w:t>packet</w:t>
      </w:r>
      <w:r>
        <w:rPr>
          <w:rFonts w:hint="eastAsia"/>
          <w:lang w:eastAsia="zh-CN"/>
        </w:rPr>
        <w:t xml:space="preserve"> ar</w:t>
      </w:r>
      <w:r>
        <w:rPr>
          <w:lang w:eastAsia="zh-CN"/>
        </w:rPr>
        <w:t>rival for non-changing FPS and the beginning of C-DRX cycle</w:t>
      </w:r>
    </w:p>
    <w:p w14:paraId="4A26F3B8" w14:textId="77777777" w:rsidR="000F673B" w:rsidRDefault="000F673B" w:rsidP="0011109A">
      <w:pPr>
        <w:pStyle w:val="af2"/>
        <w:numPr>
          <w:ilvl w:val="0"/>
          <w:numId w:val="21"/>
        </w:numPr>
        <w:ind w:firstLineChars="0"/>
        <w:rPr>
          <w:lang w:eastAsia="zh-CN"/>
        </w:rPr>
      </w:pPr>
      <w:r>
        <w:rPr>
          <w:lang w:eastAsia="zh-CN"/>
        </w:rPr>
        <w:t>Aspect 2: Jitter of packet</w:t>
      </w:r>
    </w:p>
    <w:p w14:paraId="5360AD63" w14:textId="77777777" w:rsidR="000F673B" w:rsidRDefault="000F673B" w:rsidP="000F673B">
      <w:pPr>
        <w:rPr>
          <w:lang w:eastAsia="zh-CN"/>
        </w:rPr>
      </w:pPr>
      <w:r>
        <w:rPr>
          <w:rFonts w:hint="eastAsia"/>
          <w:lang w:eastAsia="zh-CN"/>
        </w:rPr>
        <w:t>For Aspect 1, at least for one-stream XR traffic, the non-integer C-DRX cycle can solve the misalignment issue.</w:t>
      </w:r>
    </w:p>
    <w:p w14:paraId="3EE89D1C" w14:textId="77777777" w:rsidR="000F673B" w:rsidRDefault="000F673B" w:rsidP="000F673B">
      <w:pPr>
        <w:rPr>
          <w:lang w:eastAsia="zh-CN"/>
        </w:rPr>
      </w:pPr>
      <w:r>
        <w:rPr>
          <w:lang w:eastAsia="zh-CN"/>
        </w:rPr>
        <w:t>For Aspect 2, LP-WUS may be beneficial.</w:t>
      </w:r>
    </w:p>
    <w:p w14:paraId="7CE01575" w14:textId="2A61DFC0" w:rsidR="000F673B" w:rsidRDefault="000F673B" w:rsidP="000F673B">
      <w:pPr>
        <w:rPr>
          <w:lang w:eastAsia="zh-CN"/>
        </w:rPr>
      </w:pPr>
      <w:r>
        <w:rPr>
          <w:lang w:eastAsia="zh-CN"/>
        </w:rPr>
        <w:t xml:space="preserve">Therefore, in </w:t>
      </w:r>
      <w:r w:rsidRPr="002F1B51">
        <w:rPr>
          <w:lang w:eastAsia="zh-CN"/>
        </w:rPr>
        <w:t>C-DRX scenarios</w:t>
      </w:r>
      <w:r>
        <w:rPr>
          <w:lang w:eastAsia="zh-CN"/>
        </w:rPr>
        <w:t xml:space="preserve">, </w:t>
      </w:r>
      <w:r w:rsidRPr="002F1B51">
        <w:rPr>
          <w:lang w:eastAsia="zh-CN"/>
        </w:rPr>
        <w:t>UE MR PDCCH monitoring triggered by LP-WUS</w:t>
      </w:r>
      <w:r>
        <w:rPr>
          <w:lang w:eastAsia="zh-CN"/>
        </w:rPr>
        <w:t xml:space="preserve"> during on-duration timer/inactive timer </w:t>
      </w:r>
      <w:proofErr w:type="gramStart"/>
      <w:r w:rsidR="00E00182">
        <w:rPr>
          <w:lang w:eastAsia="zh-CN"/>
        </w:rPr>
        <w:t xml:space="preserve">can </w:t>
      </w:r>
      <w:r w:rsidR="00276A18">
        <w:rPr>
          <w:lang w:eastAsia="zh-CN"/>
        </w:rPr>
        <w:t>be supported</w:t>
      </w:r>
      <w:proofErr w:type="gramEnd"/>
      <w:r>
        <w:rPr>
          <w:lang w:eastAsia="zh-CN"/>
        </w:rPr>
        <w:t>.</w:t>
      </w:r>
    </w:p>
    <w:p w14:paraId="3BA424FC" w14:textId="3662A600" w:rsidR="000F673B" w:rsidRDefault="000F673B" w:rsidP="000F673B">
      <w:pPr>
        <w:rPr>
          <w:b/>
          <w:i/>
          <w:lang w:eastAsia="zh-CN"/>
        </w:rPr>
      </w:pPr>
      <w:r w:rsidRPr="002F1B51">
        <w:rPr>
          <w:rFonts w:hint="eastAsia"/>
          <w:b/>
          <w:i/>
          <w:lang w:eastAsia="zh-CN"/>
        </w:rPr>
        <w:lastRenderedPageBreak/>
        <w:t>P</w:t>
      </w:r>
      <w:r w:rsidRPr="002F1B51">
        <w:rPr>
          <w:b/>
          <w:i/>
          <w:lang w:eastAsia="zh-CN"/>
        </w:rPr>
        <w:t xml:space="preserve">roposal </w:t>
      </w:r>
      <w:r w:rsidR="00E87FE2">
        <w:rPr>
          <w:b/>
          <w:i/>
          <w:lang w:eastAsia="zh-CN"/>
        </w:rPr>
        <w:t>1</w:t>
      </w:r>
      <w:r w:rsidRPr="002F1B51">
        <w:rPr>
          <w:b/>
          <w:i/>
          <w:lang w:eastAsia="zh-CN"/>
        </w:rPr>
        <w:t xml:space="preserve">: In C-DRX scenarios, UE MR PDCCH monitoring triggered by LP-WUS during on-duration timer/inactive timer </w:t>
      </w:r>
      <w:proofErr w:type="gramStart"/>
      <w:r w:rsidR="00E00182">
        <w:rPr>
          <w:b/>
          <w:i/>
          <w:lang w:eastAsia="zh-CN"/>
        </w:rPr>
        <w:t>can</w:t>
      </w:r>
      <w:r w:rsidR="00276A18">
        <w:rPr>
          <w:b/>
          <w:i/>
          <w:lang w:eastAsia="zh-CN"/>
        </w:rPr>
        <w:t xml:space="preserve"> be supported</w:t>
      </w:r>
      <w:proofErr w:type="gramEnd"/>
      <w:r w:rsidRPr="002F1B51">
        <w:rPr>
          <w:b/>
          <w:i/>
          <w:lang w:eastAsia="zh-CN"/>
        </w:rPr>
        <w:t>.</w:t>
      </w:r>
    </w:p>
    <w:p w14:paraId="43774B6D" w14:textId="3B6A965F" w:rsidR="00B42F83" w:rsidRPr="00DB76EF" w:rsidRDefault="00B42F83" w:rsidP="00DB76EF">
      <w:pPr>
        <w:jc w:val="left"/>
        <w:rPr>
          <w:rFonts w:hint="eastAsia"/>
          <w:b/>
          <w:i/>
          <w:lang w:eastAsia="zh-CN"/>
        </w:rPr>
      </w:pPr>
    </w:p>
    <w:p w14:paraId="12921C91" w14:textId="02990592" w:rsidR="009F11D7" w:rsidRDefault="00667FC2" w:rsidP="009F11D7">
      <w:pPr>
        <w:pStyle w:val="1"/>
        <w:rPr>
          <w:lang w:eastAsia="zh-CN"/>
        </w:rPr>
      </w:pPr>
      <w:r>
        <w:rPr>
          <w:lang w:eastAsia="zh-CN"/>
        </w:rPr>
        <w:t>LP-</w:t>
      </w:r>
      <w:r w:rsidR="009F11D7" w:rsidRPr="00B42F83">
        <w:rPr>
          <w:lang w:eastAsia="zh-CN"/>
        </w:rPr>
        <w:t>WUS monitoring occasions</w:t>
      </w:r>
    </w:p>
    <w:p w14:paraId="0A5EA8C4" w14:textId="72C2239D" w:rsidR="009F11D7" w:rsidRDefault="009F11D7" w:rsidP="009F11D7">
      <w:pPr>
        <w:rPr>
          <w:lang w:eastAsia="zh-CN"/>
        </w:rPr>
      </w:pPr>
      <w:r>
        <w:rPr>
          <w:lang w:eastAsia="zh-CN"/>
        </w:rPr>
        <w:t>I</w:t>
      </w:r>
      <w:r>
        <w:rPr>
          <w:rFonts w:hint="eastAsia"/>
          <w:lang w:eastAsia="zh-CN"/>
        </w:rPr>
        <w:t>n</w:t>
      </w:r>
      <w:r>
        <w:rPr>
          <w:lang w:eastAsia="zh-CN"/>
        </w:rPr>
        <w:t xml:space="preserve"> RAN1#117, the following agreement on</w:t>
      </w:r>
      <w:r w:rsidRPr="00B50FDE">
        <w:t xml:space="preserve"> </w:t>
      </w:r>
      <w:r w:rsidRPr="00B50FDE">
        <w:rPr>
          <w:lang w:eastAsia="zh-CN"/>
        </w:rPr>
        <w:t>LP-WUS monitoring occasions</w:t>
      </w:r>
      <w:r>
        <w:rPr>
          <w:lang w:eastAsia="zh-CN"/>
        </w:rPr>
        <w:t xml:space="preserve"> had been </w:t>
      </w:r>
      <w:proofErr w:type="gramStart"/>
      <w:r>
        <w:rPr>
          <w:lang w:eastAsia="zh-CN"/>
        </w:rPr>
        <w:t>achieved</w:t>
      </w:r>
      <w:r w:rsidR="00331F95">
        <w:rPr>
          <w:lang w:eastAsia="zh-CN"/>
        </w:rPr>
        <w:t xml:space="preserve"> </w:t>
      </w:r>
      <w:r w:rsidR="00331F95">
        <w:rPr>
          <w:rFonts w:hint="eastAsia"/>
          <w:lang w:eastAsia="zh-CN"/>
        </w:rPr>
        <w:t xml:space="preserve"> </w:t>
      </w:r>
      <w:r w:rsidR="00331F95">
        <w:rPr>
          <w:lang w:eastAsia="zh-CN"/>
        </w:rPr>
        <w:t>[</w:t>
      </w:r>
      <w:proofErr w:type="gramEnd"/>
      <w:r w:rsidR="00331F95">
        <w:rPr>
          <w:lang w:eastAsia="zh-CN"/>
        </w:rPr>
        <w:t>3]</w:t>
      </w:r>
      <w:r>
        <w:rPr>
          <w:lang w:eastAsia="zh-CN"/>
        </w:rPr>
        <w:t>.</w:t>
      </w:r>
    </w:p>
    <w:tbl>
      <w:tblPr>
        <w:tblStyle w:val="ad"/>
        <w:tblW w:w="0" w:type="auto"/>
        <w:tblLook w:val="04A0" w:firstRow="1" w:lastRow="0" w:firstColumn="1" w:lastColumn="0" w:noHBand="0" w:noVBand="1"/>
      </w:tblPr>
      <w:tblGrid>
        <w:gridCol w:w="9307"/>
      </w:tblGrid>
      <w:tr w:rsidR="009F11D7" w:rsidRPr="009F11D7" w14:paraId="7761242C" w14:textId="77777777" w:rsidTr="00475ADA">
        <w:tc>
          <w:tcPr>
            <w:tcW w:w="9307" w:type="dxa"/>
          </w:tcPr>
          <w:p w14:paraId="6C7D229E" w14:textId="77777777" w:rsidR="009F11D7" w:rsidRPr="009F11D7" w:rsidRDefault="009F11D7" w:rsidP="00475ADA">
            <w:pPr>
              <w:autoSpaceDE/>
              <w:autoSpaceDN/>
              <w:adjustRightInd/>
              <w:snapToGrid/>
              <w:spacing w:after="0"/>
              <w:jc w:val="left"/>
              <w:rPr>
                <w:rFonts w:ascii="Times" w:eastAsia="Batang" w:hAnsi="Times"/>
                <w:szCs w:val="24"/>
                <w:lang w:val="en-GB"/>
              </w:rPr>
            </w:pPr>
            <w:r w:rsidRPr="009F11D7">
              <w:rPr>
                <w:rFonts w:ascii="Times" w:eastAsia="Batang" w:hAnsi="Times"/>
                <w:szCs w:val="24"/>
                <w:highlight w:val="green"/>
                <w:lang w:val="en-GB"/>
              </w:rPr>
              <w:t>Agreement</w:t>
            </w:r>
          </w:p>
          <w:p w14:paraId="17A6092D" w14:textId="77777777" w:rsidR="009F11D7" w:rsidRPr="009F11D7" w:rsidRDefault="009F11D7" w:rsidP="00475ADA">
            <w:pPr>
              <w:autoSpaceDE/>
              <w:autoSpaceDN/>
              <w:adjustRightInd/>
              <w:snapToGrid/>
              <w:spacing w:after="0"/>
              <w:contextualSpacing/>
              <w:rPr>
                <w:rFonts w:ascii="Times" w:eastAsia="Batang" w:hAnsi="Times"/>
                <w:bCs/>
                <w:szCs w:val="20"/>
              </w:rPr>
            </w:pPr>
            <w:r w:rsidRPr="009F11D7">
              <w:rPr>
                <w:rFonts w:ascii="Times" w:eastAsia="Batang" w:hAnsi="Times"/>
                <w:bCs/>
                <w:szCs w:val="20"/>
              </w:rPr>
              <w:t xml:space="preserve">LP-WUS monitoring occasions (MOs) </w:t>
            </w:r>
            <w:proofErr w:type="gramStart"/>
            <w:r w:rsidRPr="009F11D7">
              <w:rPr>
                <w:rFonts w:ascii="Times" w:eastAsia="Batang" w:hAnsi="Times"/>
                <w:bCs/>
                <w:szCs w:val="20"/>
              </w:rPr>
              <w:t>are configured</w:t>
            </w:r>
            <w:proofErr w:type="gramEnd"/>
            <w:r w:rsidRPr="009F11D7">
              <w:rPr>
                <w:rFonts w:ascii="Times" w:eastAsia="Batang" w:hAnsi="Times"/>
                <w:bCs/>
                <w:szCs w:val="20"/>
              </w:rPr>
              <w:t xml:space="preserve"> by RRC, where UE can monitor for LP-WUS transmission in RRC CONNECTED mode.</w:t>
            </w:r>
          </w:p>
          <w:p w14:paraId="57BACDE6" w14:textId="77777777" w:rsidR="009F11D7" w:rsidRPr="009F11D7" w:rsidRDefault="009F11D7" w:rsidP="00475ADA">
            <w:pPr>
              <w:numPr>
                <w:ilvl w:val="0"/>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bCs/>
                <w:szCs w:val="20"/>
                <w:lang w:eastAsia="x-none"/>
              </w:rPr>
              <w:t xml:space="preserve">FFS whether to define a time window for </w:t>
            </w:r>
            <w:proofErr w:type="spellStart"/>
            <w:r w:rsidRPr="009F11D7">
              <w:rPr>
                <w:rFonts w:ascii="Times" w:eastAsia="Batang" w:hAnsi="Times"/>
                <w:bCs/>
                <w:szCs w:val="20"/>
                <w:lang w:eastAsia="x-none"/>
              </w:rPr>
              <w:t>Mos</w:t>
            </w:r>
            <w:proofErr w:type="spellEnd"/>
          </w:p>
          <w:p w14:paraId="3479E67E" w14:textId="77777777" w:rsidR="009F11D7" w:rsidRPr="009F11D7" w:rsidRDefault="009F11D7" w:rsidP="00475ADA">
            <w:pPr>
              <w:numPr>
                <w:ilvl w:val="0"/>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bCs/>
                <w:szCs w:val="20"/>
                <w:lang w:eastAsia="x-none"/>
              </w:rPr>
              <w:t xml:space="preserve">It </w:t>
            </w:r>
            <w:proofErr w:type="gramStart"/>
            <w:r w:rsidRPr="009F11D7">
              <w:rPr>
                <w:rFonts w:ascii="Times" w:eastAsia="Batang" w:hAnsi="Times"/>
                <w:bCs/>
                <w:szCs w:val="20"/>
                <w:lang w:eastAsia="x-none"/>
              </w:rPr>
              <w:t>is at least supported</w:t>
            </w:r>
            <w:proofErr w:type="gramEnd"/>
            <w:r w:rsidRPr="009F11D7">
              <w:rPr>
                <w:rFonts w:ascii="Times" w:eastAsia="Batang" w:hAnsi="Times"/>
                <w:bCs/>
                <w:szCs w:val="20"/>
                <w:lang w:eastAsia="x-none"/>
              </w:rPr>
              <w:t xml:space="preserve"> that a UE can monitor MOs with a periodicity.</w:t>
            </w:r>
          </w:p>
          <w:p w14:paraId="438C45DE" w14:textId="77777777" w:rsidR="009F11D7" w:rsidRPr="009F11D7" w:rsidRDefault="009F11D7" w:rsidP="00475ADA">
            <w:pPr>
              <w:numPr>
                <w:ilvl w:val="1"/>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hint="eastAsia"/>
                <w:bCs/>
                <w:szCs w:val="20"/>
                <w:lang w:eastAsia="x-none"/>
              </w:rPr>
              <w:t>F</w:t>
            </w:r>
            <w:r w:rsidRPr="009F11D7">
              <w:rPr>
                <w:rFonts w:ascii="Times" w:eastAsia="Batang" w:hAnsi="Times"/>
                <w:bCs/>
                <w:szCs w:val="20"/>
                <w:lang w:eastAsia="x-none"/>
              </w:rPr>
              <w:t>FS details of the periodicity, e.g. derived from DRX cycle, separately configured</w:t>
            </w:r>
          </w:p>
        </w:tc>
      </w:tr>
    </w:tbl>
    <w:p w14:paraId="36E6F489" w14:textId="6947C857" w:rsidR="00667FC2" w:rsidRDefault="00667FC2" w:rsidP="009F11D7">
      <w:pPr>
        <w:rPr>
          <w:lang w:eastAsia="zh-CN"/>
        </w:rPr>
      </w:pPr>
      <w:r w:rsidRPr="00667FC2">
        <w:rPr>
          <w:lang w:eastAsia="zh-CN"/>
        </w:rPr>
        <w:t>The design of LP-WUS monitoring occasions</w:t>
      </w:r>
      <w:r>
        <w:rPr>
          <w:lang w:eastAsia="zh-CN"/>
        </w:rPr>
        <w:t xml:space="preserve"> </w:t>
      </w:r>
      <w:proofErr w:type="gramStart"/>
      <w:r>
        <w:rPr>
          <w:lang w:eastAsia="zh-CN"/>
        </w:rPr>
        <w:t>is related</w:t>
      </w:r>
      <w:proofErr w:type="gramEnd"/>
      <w:r>
        <w:rPr>
          <w:lang w:eastAsia="zh-CN"/>
        </w:rPr>
        <w:t xml:space="preserve"> to </w:t>
      </w:r>
      <w:r w:rsidRPr="00667FC2">
        <w:rPr>
          <w:lang w:eastAsia="zh-CN"/>
        </w:rPr>
        <w:t xml:space="preserve">LP-WUS </w:t>
      </w:r>
      <w:r w:rsidR="003F74E3">
        <w:rPr>
          <w:lang w:eastAsia="zh-CN"/>
        </w:rPr>
        <w:t>p</w:t>
      </w:r>
      <w:r w:rsidRPr="00667FC2">
        <w:rPr>
          <w:lang w:eastAsia="zh-CN"/>
        </w:rPr>
        <w:t>rocedures to trigger PDCCH monitoring</w:t>
      </w:r>
      <w:r>
        <w:rPr>
          <w:rFonts w:hint="eastAsia"/>
          <w:lang w:eastAsia="zh-CN"/>
        </w:rPr>
        <w:t>.</w:t>
      </w:r>
      <w:r>
        <w:rPr>
          <w:lang w:eastAsia="zh-CN"/>
        </w:rPr>
        <w:t xml:space="preserve"> </w:t>
      </w:r>
    </w:p>
    <w:p w14:paraId="64B5939C" w14:textId="028BC9A7" w:rsidR="009F11D7" w:rsidRDefault="00667FC2" w:rsidP="009F11D7">
      <w:pPr>
        <w:rPr>
          <w:lang w:eastAsia="zh-CN"/>
        </w:rPr>
      </w:pPr>
      <w:r>
        <w:rPr>
          <w:lang w:eastAsia="zh-CN"/>
        </w:rPr>
        <w:t xml:space="preserve">For Option 1-1, the determination of </w:t>
      </w:r>
      <w:r w:rsidRPr="00667FC2">
        <w:rPr>
          <w:lang w:eastAsia="zh-CN"/>
        </w:rPr>
        <w:t>LP-WUS monitoring occasions</w:t>
      </w:r>
      <w:r w:rsidRPr="00667FC2">
        <w:t xml:space="preserve"> </w:t>
      </w:r>
      <w:r w:rsidRPr="00667FC2">
        <w:rPr>
          <w:lang w:eastAsia="zh-CN"/>
        </w:rPr>
        <w:t>is s</w:t>
      </w:r>
      <w:r>
        <w:rPr>
          <w:lang w:eastAsia="zh-CN"/>
        </w:rPr>
        <w:t>imilar to the determination of PDCCH occasion of DCI 2-6.</w:t>
      </w:r>
      <w:r w:rsidR="003F74E3">
        <w:rPr>
          <w:lang w:eastAsia="zh-CN"/>
        </w:rPr>
        <w:t xml:space="preserve"> In this case, a </w:t>
      </w:r>
      <w:r w:rsidR="003F74E3" w:rsidRPr="009F11D7">
        <w:rPr>
          <w:rFonts w:ascii="Times" w:eastAsia="Batang" w:hAnsi="Times"/>
          <w:bCs/>
          <w:szCs w:val="20"/>
          <w:lang w:eastAsia="x-none"/>
        </w:rPr>
        <w:t xml:space="preserve">time window for </w:t>
      </w:r>
      <w:r w:rsidR="003F74E3">
        <w:rPr>
          <w:rFonts w:ascii="Times" w:eastAsia="Batang" w:hAnsi="Times"/>
          <w:bCs/>
          <w:szCs w:val="20"/>
          <w:lang w:eastAsia="x-none"/>
        </w:rPr>
        <w:t xml:space="preserve">LP-WUS monitoring occasions before DRX on-duration need to </w:t>
      </w:r>
      <w:proofErr w:type="gramStart"/>
      <w:r w:rsidR="003F74E3">
        <w:rPr>
          <w:rFonts w:ascii="Times" w:eastAsia="Batang" w:hAnsi="Times"/>
          <w:bCs/>
          <w:szCs w:val="20"/>
          <w:lang w:eastAsia="x-none"/>
        </w:rPr>
        <w:t>be defined</w:t>
      </w:r>
      <w:proofErr w:type="gramEnd"/>
      <w:r w:rsidR="003F74E3">
        <w:rPr>
          <w:lang w:eastAsia="zh-CN"/>
        </w:rPr>
        <w:t xml:space="preserve">. </w:t>
      </w:r>
      <w:r>
        <w:rPr>
          <w:lang w:eastAsia="zh-CN"/>
        </w:rPr>
        <w:t>T</w:t>
      </w:r>
      <w:r w:rsidRPr="00667FC2">
        <w:rPr>
          <w:lang w:eastAsia="zh-CN"/>
        </w:rPr>
        <w:t>he periodicity</w:t>
      </w:r>
      <w:r>
        <w:rPr>
          <w:lang w:eastAsia="zh-CN"/>
        </w:rPr>
        <w:t xml:space="preserve"> of LP-WUS monitoring </w:t>
      </w:r>
      <w:proofErr w:type="gramStart"/>
      <w:r>
        <w:rPr>
          <w:lang w:eastAsia="zh-CN"/>
        </w:rPr>
        <w:t xml:space="preserve">can be </w:t>
      </w:r>
      <w:r w:rsidR="003F74E3" w:rsidRPr="003F74E3">
        <w:rPr>
          <w:lang w:eastAsia="zh-CN"/>
        </w:rPr>
        <w:t>derived</w:t>
      </w:r>
      <w:proofErr w:type="gramEnd"/>
      <w:r w:rsidR="003F74E3" w:rsidRPr="003F74E3">
        <w:rPr>
          <w:lang w:eastAsia="zh-CN"/>
        </w:rPr>
        <w:t xml:space="preserve"> from DRX cycle</w:t>
      </w:r>
      <w:r w:rsidR="003F74E3">
        <w:rPr>
          <w:lang w:eastAsia="zh-CN"/>
        </w:rPr>
        <w:t>.</w:t>
      </w:r>
    </w:p>
    <w:p w14:paraId="394826FA" w14:textId="507741C4" w:rsidR="003F74E3" w:rsidRDefault="003F74E3" w:rsidP="009F11D7">
      <w:pPr>
        <w:rPr>
          <w:lang w:eastAsia="zh-CN"/>
        </w:rPr>
      </w:pPr>
      <w:r>
        <w:rPr>
          <w:lang w:eastAsia="zh-CN"/>
        </w:rPr>
        <w:t>For Option 1-2,</w:t>
      </w:r>
      <w:r w:rsidRPr="003F74E3">
        <w:t xml:space="preserve"> </w:t>
      </w:r>
      <w:r w:rsidRPr="003F74E3">
        <w:rPr>
          <w:lang w:eastAsia="zh-CN"/>
        </w:rPr>
        <w:t>LP-WUS monitoring outside at least legacy C-DRX active time according to the LP-WUS monitoring configuration to trigger PDCCH monitoring.</w:t>
      </w:r>
      <w:r>
        <w:rPr>
          <w:lang w:eastAsia="zh-CN"/>
        </w:rPr>
        <w:t xml:space="preserve"> In this case, it</w:t>
      </w:r>
      <w:r w:rsidRPr="003F74E3">
        <w:rPr>
          <w:lang w:eastAsia="zh-CN"/>
        </w:rPr>
        <w:t xml:space="preserve"> needs to separately configure the time-domain parameters for LP-WUS monitoring </w:t>
      </w:r>
      <w:r>
        <w:rPr>
          <w:lang w:eastAsia="zh-CN"/>
        </w:rPr>
        <w:t>occasions</w:t>
      </w:r>
      <w:r w:rsidR="00E87FE2">
        <w:rPr>
          <w:lang w:eastAsia="zh-CN"/>
        </w:rPr>
        <w:t xml:space="preserve">, such as, </w:t>
      </w:r>
      <w:r w:rsidR="00E87FE2" w:rsidRPr="00E87FE2">
        <w:rPr>
          <w:lang w:eastAsia="zh-CN"/>
        </w:rPr>
        <w:t xml:space="preserve">WUS monitoring </w:t>
      </w:r>
      <w:r w:rsidR="00E87FE2">
        <w:rPr>
          <w:lang w:eastAsia="zh-CN"/>
        </w:rPr>
        <w:t>p</w:t>
      </w:r>
      <w:r w:rsidR="00E87FE2" w:rsidRPr="00E87FE2">
        <w:rPr>
          <w:lang w:eastAsia="zh-CN"/>
        </w:rPr>
        <w:t xml:space="preserve">eriodicity, </w:t>
      </w:r>
      <w:r w:rsidR="00E87FE2">
        <w:rPr>
          <w:lang w:eastAsia="zh-CN"/>
        </w:rPr>
        <w:t>o</w:t>
      </w:r>
      <w:r w:rsidR="00E87FE2" w:rsidRPr="00E87FE2">
        <w:rPr>
          <w:lang w:eastAsia="zh-CN"/>
        </w:rPr>
        <w:t xml:space="preserve">ffset, </w:t>
      </w:r>
      <w:proofErr w:type="gramStart"/>
      <w:r w:rsidR="00E87FE2">
        <w:rPr>
          <w:lang w:eastAsia="zh-CN"/>
        </w:rPr>
        <w:t>LP</w:t>
      </w:r>
      <w:proofErr w:type="gramEnd"/>
      <w:r w:rsidR="00E87FE2">
        <w:rPr>
          <w:lang w:eastAsia="zh-CN"/>
        </w:rPr>
        <w:t>-</w:t>
      </w:r>
      <w:r w:rsidR="00E87FE2" w:rsidRPr="00E87FE2">
        <w:rPr>
          <w:lang w:eastAsia="zh-CN"/>
        </w:rPr>
        <w:t xml:space="preserve">WUS monitoring </w:t>
      </w:r>
      <w:r w:rsidR="00E87FE2">
        <w:rPr>
          <w:lang w:eastAsia="zh-CN"/>
        </w:rPr>
        <w:t>w</w:t>
      </w:r>
      <w:r w:rsidR="00E87FE2" w:rsidRPr="00E87FE2">
        <w:rPr>
          <w:lang w:eastAsia="zh-CN"/>
        </w:rPr>
        <w:t>indow</w:t>
      </w:r>
      <w:r w:rsidR="00E87FE2">
        <w:rPr>
          <w:lang w:eastAsia="zh-CN"/>
        </w:rPr>
        <w:t>.</w:t>
      </w:r>
    </w:p>
    <w:p w14:paraId="634BC502" w14:textId="526D6739" w:rsidR="003F74E3" w:rsidRDefault="003F74E3" w:rsidP="009F11D7">
      <w:pPr>
        <w:rPr>
          <w:rFonts w:hint="eastAsia"/>
          <w:lang w:eastAsia="zh-CN"/>
        </w:rPr>
      </w:pPr>
      <w:r>
        <w:rPr>
          <w:lang w:eastAsia="zh-CN"/>
        </w:rPr>
        <w:t xml:space="preserve">For Option 1-3, </w:t>
      </w:r>
      <w:r w:rsidRPr="003F74E3">
        <w:rPr>
          <w:lang w:eastAsia="zh-CN"/>
        </w:rPr>
        <w:t>LP-WUS monitoring inside at least legacy C-DRX active time according to the LP-WUS monitoring configuration to trigger PDCCH monitoring.</w:t>
      </w:r>
      <w:r>
        <w:rPr>
          <w:lang w:eastAsia="zh-CN"/>
        </w:rPr>
        <w:t xml:space="preserve"> </w:t>
      </w:r>
      <w:r w:rsidR="00E87FE2" w:rsidRPr="00E87FE2">
        <w:rPr>
          <w:lang w:eastAsia="zh-CN"/>
        </w:rPr>
        <w:t xml:space="preserve">In this case, it </w:t>
      </w:r>
      <w:r w:rsidR="00E87FE2">
        <w:rPr>
          <w:lang w:eastAsia="zh-CN"/>
        </w:rPr>
        <w:t xml:space="preserve">also </w:t>
      </w:r>
      <w:r w:rsidR="00E87FE2" w:rsidRPr="00E87FE2">
        <w:rPr>
          <w:lang w:eastAsia="zh-CN"/>
        </w:rPr>
        <w:t xml:space="preserve">needs </w:t>
      </w:r>
      <w:proofErr w:type="gramStart"/>
      <w:r w:rsidR="00E87FE2" w:rsidRPr="00E87FE2">
        <w:rPr>
          <w:lang w:eastAsia="zh-CN"/>
        </w:rPr>
        <w:t>to separately configure</w:t>
      </w:r>
      <w:proofErr w:type="gramEnd"/>
      <w:r w:rsidR="00E87FE2" w:rsidRPr="00E87FE2">
        <w:rPr>
          <w:lang w:eastAsia="zh-CN"/>
        </w:rPr>
        <w:t xml:space="preserve"> the time-domain parameters for LP-WUS monitoring occasions, such as, WUS monitoring periodicity, offset</w:t>
      </w:r>
      <w:r w:rsidR="00331F95">
        <w:rPr>
          <w:lang w:eastAsia="zh-CN"/>
        </w:rPr>
        <w:t xml:space="preserve"> </w:t>
      </w:r>
      <w:r w:rsidR="00331F95">
        <w:rPr>
          <w:rFonts w:hint="eastAsia"/>
          <w:lang w:eastAsia="zh-CN"/>
        </w:rPr>
        <w:t>and</w:t>
      </w:r>
      <w:r w:rsidR="00331F95">
        <w:rPr>
          <w:lang w:eastAsia="zh-CN"/>
        </w:rPr>
        <w:t xml:space="preserve"> </w:t>
      </w:r>
      <w:r w:rsidR="00E87FE2" w:rsidRPr="00E87FE2">
        <w:rPr>
          <w:lang w:eastAsia="zh-CN"/>
        </w:rPr>
        <w:t>LP-WUS monitoring window.</w:t>
      </w:r>
    </w:p>
    <w:p w14:paraId="24ECA99B" w14:textId="46C6DF68" w:rsidR="009F11D7" w:rsidRDefault="00E87FE2" w:rsidP="009F11D7">
      <w:pPr>
        <w:rPr>
          <w:lang w:eastAsia="zh-CN"/>
        </w:rPr>
      </w:pPr>
      <w:r>
        <w:rPr>
          <w:lang w:eastAsia="zh-CN"/>
        </w:rPr>
        <w:t>Therefore, t</w:t>
      </w:r>
      <w:r w:rsidRPr="00E87FE2">
        <w:rPr>
          <w:lang w:eastAsia="zh-CN"/>
        </w:rPr>
        <w:t xml:space="preserve">he </w:t>
      </w:r>
      <w:r>
        <w:rPr>
          <w:lang w:eastAsia="zh-CN"/>
        </w:rPr>
        <w:t>configuration</w:t>
      </w:r>
      <w:r w:rsidRPr="00E87FE2">
        <w:rPr>
          <w:lang w:eastAsia="zh-CN"/>
        </w:rPr>
        <w:t xml:space="preserve"> of LP-WUS monitoring occasions</w:t>
      </w:r>
      <w:r>
        <w:rPr>
          <w:lang w:eastAsia="zh-CN"/>
        </w:rPr>
        <w:t xml:space="preserve"> needs based on </w:t>
      </w:r>
      <w:r w:rsidRPr="00E87FE2">
        <w:rPr>
          <w:lang w:eastAsia="zh-CN"/>
        </w:rPr>
        <w:t>LP-WUS procedures to trigger PDCCH monitoring.</w:t>
      </w:r>
    </w:p>
    <w:p w14:paraId="5A8395C1" w14:textId="3645C8CD" w:rsidR="00E87FE2" w:rsidRDefault="00E87FE2" w:rsidP="009F11D7">
      <w:pPr>
        <w:rPr>
          <w:b/>
          <w:i/>
          <w:lang w:eastAsia="zh-CN"/>
        </w:rPr>
      </w:pPr>
      <w:r w:rsidRPr="00E87FE2">
        <w:rPr>
          <w:b/>
          <w:i/>
          <w:lang w:eastAsia="zh-CN"/>
        </w:rPr>
        <w:t>Observation 1: The configuration of LP-WUS monitoring occasions needs based on LP-WUS procedures to trigger PDCCH monitoring.</w:t>
      </w:r>
    </w:p>
    <w:p w14:paraId="2E352123" w14:textId="77777777" w:rsidR="00E87FE2" w:rsidRPr="00E87FE2" w:rsidRDefault="00E87FE2" w:rsidP="009F11D7">
      <w:pPr>
        <w:rPr>
          <w:b/>
          <w:i/>
          <w:lang w:eastAsia="zh-CN"/>
        </w:rPr>
      </w:pPr>
    </w:p>
    <w:p w14:paraId="631CB7D7" w14:textId="77777777" w:rsidR="00885531" w:rsidRDefault="00885531" w:rsidP="00885531">
      <w:pPr>
        <w:pStyle w:val="1"/>
        <w:rPr>
          <w:lang w:eastAsia="zh-CN"/>
        </w:rPr>
      </w:pPr>
      <w:r>
        <w:rPr>
          <w:lang w:eastAsia="zh-CN"/>
        </w:rPr>
        <w:t>A</w:t>
      </w:r>
      <w:r w:rsidRPr="00F55EFC">
        <w:rPr>
          <w:lang w:eastAsia="zh-CN"/>
        </w:rPr>
        <w:t>ctivation</w:t>
      </w:r>
      <w:r>
        <w:rPr>
          <w:lang w:eastAsia="zh-CN"/>
        </w:rPr>
        <w:t>/</w:t>
      </w:r>
      <w:r w:rsidRPr="00F55EFC">
        <w:rPr>
          <w:lang w:eastAsia="zh-CN"/>
        </w:rPr>
        <w:t>deactivation of LP-WUS monitoring</w:t>
      </w:r>
    </w:p>
    <w:p w14:paraId="5FC5A8F7" w14:textId="77777777" w:rsidR="00885531" w:rsidRDefault="00885531" w:rsidP="00885531">
      <w:pPr>
        <w:rPr>
          <w:lang w:eastAsia="zh-CN"/>
        </w:rPr>
      </w:pPr>
      <w:r>
        <w:rPr>
          <w:rFonts w:hint="eastAsia"/>
          <w:lang w:eastAsia="zh-CN"/>
        </w:rPr>
        <w:t>In</w:t>
      </w:r>
      <w:r>
        <w:rPr>
          <w:lang w:eastAsia="zh-CN"/>
        </w:rPr>
        <w:t xml:space="preserve"> RAN1#116, the following agreement on a</w:t>
      </w:r>
      <w:r w:rsidRPr="00FB7492">
        <w:rPr>
          <w:lang w:eastAsia="zh-CN"/>
        </w:rPr>
        <w:t>ctivation/deactivation of LP-WUS monitoring</w:t>
      </w:r>
      <w:r>
        <w:rPr>
          <w:lang w:eastAsia="zh-CN"/>
        </w:rPr>
        <w:t xml:space="preserve"> had been achieved [</w:t>
      </w:r>
      <w:proofErr w:type="gramStart"/>
      <w:r>
        <w:rPr>
          <w:lang w:eastAsia="zh-CN"/>
        </w:rPr>
        <w:t>4</w:t>
      </w:r>
      <w:proofErr w:type="gramEnd"/>
      <w:r>
        <w:rPr>
          <w:lang w:eastAsia="zh-CN"/>
        </w:rPr>
        <w:t>].</w:t>
      </w:r>
    </w:p>
    <w:tbl>
      <w:tblPr>
        <w:tblStyle w:val="ad"/>
        <w:tblW w:w="0" w:type="auto"/>
        <w:tblLook w:val="04A0" w:firstRow="1" w:lastRow="0" w:firstColumn="1" w:lastColumn="0" w:noHBand="0" w:noVBand="1"/>
      </w:tblPr>
      <w:tblGrid>
        <w:gridCol w:w="9307"/>
      </w:tblGrid>
      <w:tr w:rsidR="00885531" w14:paraId="44BA2D86" w14:textId="77777777" w:rsidTr="00680E7E">
        <w:tc>
          <w:tcPr>
            <w:tcW w:w="9307" w:type="dxa"/>
          </w:tcPr>
          <w:p w14:paraId="3CF00138" w14:textId="77777777" w:rsidR="00885531" w:rsidRPr="000C5CEF" w:rsidRDefault="00885531" w:rsidP="00680E7E">
            <w:pPr>
              <w:autoSpaceDE/>
              <w:autoSpaceDN/>
              <w:adjustRightInd/>
              <w:snapToGrid/>
              <w:spacing w:after="0"/>
              <w:jc w:val="left"/>
              <w:rPr>
                <w:rFonts w:ascii="Times" w:eastAsia="Batang" w:hAnsi="Times"/>
                <w:sz w:val="20"/>
                <w:szCs w:val="24"/>
                <w:highlight w:val="green"/>
                <w:lang w:val="en-GB"/>
              </w:rPr>
            </w:pPr>
            <w:r w:rsidRPr="000C5CEF">
              <w:rPr>
                <w:rFonts w:ascii="Times" w:eastAsia="Batang" w:hAnsi="Times"/>
                <w:sz w:val="20"/>
                <w:szCs w:val="24"/>
                <w:highlight w:val="green"/>
                <w:lang w:val="en-GB"/>
              </w:rPr>
              <w:t>Agreement</w:t>
            </w:r>
          </w:p>
          <w:p w14:paraId="5E6B93FD" w14:textId="77777777" w:rsidR="00885531" w:rsidRPr="000C5CEF" w:rsidRDefault="00885531" w:rsidP="00680E7E">
            <w:pPr>
              <w:autoSpaceDE/>
              <w:autoSpaceDN/>
              <w:adjustRightInd/>
              <w:snapToGrid/>
              <w:spacing w:after="0"/>
              <w:jc w:val="left"/>
              <w:rPr>
                <w:rFonts w:ascii="Times" w:eastAsia="Batang" w:hAnsi="Times"/>
                <w:sz w:val="20"/>
                <w:szCs w:val="24"/>
              </w:rPr>
            </w:pPr>
            <w:r w:rsidRPr="000C5CEF">
              <w:rPr>
                <w:rFonts w:ascii="Times" w:eastAsia="Batang" w:hAnsi="Times"/>
                <w:sz w:val="20"/>
                <w:szCs w:val="24"/>
              </w:rPr>
              <w:t xml:space="preserve">For RRC CONNECTED mode, from RAN1 perspective, </w:t>
            </w:r>
          </w:p>
          <w:p w14:paraId="60193829"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 xml:space="preserve">PDCCH monitoring triggered by LP-WUS is enabled/disabled by </w:t>
            </w:r>
            <w:proofErr w:type="spellStart"/>
            <w:r w:rsidRPr="000C5CEF">
              <w:rPr>
                <w:rFonts w:eastAsia="Yu Mincho"/>
                <w:bCs/>
                <w:sz w:val="20"/>
                <w:szCs w:val="20"/>
                <w:lang w:eastAsia="x-none"/>
              </w:rPr>
              <w:t>gNB</w:t>
            </w:r>
            <w:proofErr w:type="spellEnd"/>
            <w:r w:rsidRPr="000C5CEF">
              <w:rPr>
                <w:rFonts w:eastAsia="Yu Mincho"/>
                <w:bCs/>
                <w:sz w:val="20"/>
                <w:szCs w:val="20"/>
                <w:lang w:eastAsia="x-none"/>
              </w:rPr>
              <w:t xml:space="preserve"> RRC signaling</w:t>
            </w:r>
          </w:p>
          <w:p w14:paraId="428C6246"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to support UE assistance.</w:t>
            </w:r>
          </w:p>
          <w:p w14:paraId="1EA2E80E"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 xml:space="preserve">LP-WUS monitoring by UE </w:t>
            </w:r>
            <w:proofErr w:type="gramStart"/>
            <w:r w:rsidRPr="000C5CEF">
              <w:rPr>
                <w:rFonts w:eastAsia="Yu Mincho"/>
                <w:bCs/>
                <w:sz w:val="20"/>
                <w:szCs w:val="20"/>
                <w:lang w:eastAsia="x-none"/>
              </w:rPr>
              <w:t>is known</w:t>
            </w:r>
            <w:proofErr w:type="gramEnd"/>
            <w:r w:rsidRPr="000C5CEF">
              <w:rPr>
                <w:rFonts w:eastAsia="Yu Mincho"/>
                <w:bCs/>
                <w:sz w:val="20"/>
                <w:szCs w:val="20"/>
                <w:lang w:eastAsia="x-none"/>
              </w:rPr>
              <w:t xml:space="preserve"> to </w:t>
            </w:r>
            <w:proofErr w:type="spellStart"/>
            <w:r w:rsidRPr="000C5CEF">
              <w:rPr>
                <w:rFonts w:eastAsia="Yu Mincho"/>
                <w:bCs/>
                <w:sz w:val="20"/>
                <w:szCs w:val="20"/>
                <w:lang w:eastAsia="x-none"/>
              </w:rPr>
              <w:t>gNB</w:t>
            </w:r>
            <w:proofErr w:type="spellEnd"/>
            <w:r w:rsidRPr="000C5CEF">
              <w:rPr>
                <w:rFonts w:eastAsia="Yu Mincho"/>
                <w:bCs/>
                <w:sz w:val="20"/>
                <w:szCs w:val="20"/>
                <w:lang w:eastAsia="x-none"/>
              </w:rPr>
              <w:t>.</w:t>
            </w:r>
          </w:p>
          <w:p w14:paraId="6AAD25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implicit/explicit indication from UE is necessary</w:t>
            </w:r>
          </w:p>
          <w:p w14:paraId="0F8A0C80"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In case LP-WUS monitoring is enabled, following options are further studied</w:t>
            </w:r>
          </w:p>
          <w:p w14:paraId="3E0E5102"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1: No additional indication/condition are introduced for activation/deactivation of LP-WUS monitoring</w:t>
            </w:r>
          </w:p>
          <w:p w14:paraId="464690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 xml:space="preserve">Option 2: Activation/deactivation of LP-WUS monitoring by </w:t>
            </w:r>
            <w:proofErr w:type="spellStart"/>
            <w:r w:rsidRPr="000C5CEF">
              <w:rPr>
                <w:rFonts w:eastAsia="Yu Mincho"/>
                <w:bCs/>
                <w:sz w:val="20"/>
                <w:szCs w:val="20"/>
                <w:lang w:eastAsia="x-none"/>
              </w:rPr>
              <w:t>gNB</w:t>
            </w:r>
            <w:proofErr w:type="spellEnd"/>
            <w:r w:rsidRPr="000C5CEF">
              <w:rPr>
                <w:rFonts w:eastAsia="Yu Mincho"/>
                <w:bCs/>
                <w:sz w:val="20"/>
                <w:szCs w:val="20"/>
                <w:lang w:eastAsia="x-none"/>
              </w:rPr>
              <w:t xml:space="preserve"> L1/L2 signaling with or without UE assistance.</w:t>
            </w:r>
          </w:p>
          <w:p w14:paraId="1C27D86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3: Activation/deactivation of LP-WUS monitoring based on condition(s), such as timer.</w:t>
            </w:r>
          </w:p>
          <w:p w14:paraId="3FA554FC"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4: Activation/deactivation of LP-WUS monitoring based on implicit indication/condition, e.g. UL transmission.</w:t>
            </w:r>
          </w:p>
        </w:tc>
      </w:tr>
    </w:tbl>
    <w:p w14:paraId="35714FB0" w14:textId="77777777" w:rsidR="00885531" w:rsidRDefault="00885531" w:rsidP="00885531">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the following schemes </w:t>
      </w:r>
      <w:proofErr w:type="gramStart"/>
      <w:r>
        <w:rPr>
          <w:lang w:eastAsia="zh-CN"/>
        </w:rPr>
        <w:t>can be considered</w:t>
      </w:r>
      <w:proofErr w:type="gramEnd"/>
      <w:r>
        <w:rPr>
          <w:lang w:eastAsia="zh-CN"/>
        </w:rPr>
        <w:t>.</w:t>
      </w:r>
    </w:p>
    <w:p w14:paraId="570ADCE4" w14:textId="77777777" w:rsidR="00885531" w:rsidRDefault="00885531" w:rsidP="00885531">
      <w:pPr>
        <w:pStyle w:val="af2"/>
        <w:numPr>
          <w:ilvl w:val="0"/>
          <w:numId w:val="29"/>
        </w:numPr>
        <w:ind w:firstLineChars="0"/>
        <w:rPr>
          <w:lang w:eastAsia="zh-CN"/>
        </w:rPr>
      </w:pPr>
      <w:r w:rsidRPr="00DB76EF">
        <w:rPr>
          <w:lang w:eastAsia="zh-CN"/>
        </w:rPr>
        <w:lastRenderedPageBreak/>
        <w:t xml:space="preserve">Activation/deactivation of LP-WUS monitoring by </w:t>
      </w:r>
      <w:proofErr w:type="spellStart"/>
      <w:r w:rsidRPr="00DB76EF">
        <w:rPr>
          <w:lang w:eastAsia="zh-CN"/>
        </w:rPr>
        <w:t>gNB</w:t>
      </w:r>
      <w:proofErr w:type="spellEnd"/>
      <w:r w:rsidRPr="00DB76EF">
        <w:rPr>
          <w:lang w:eastAsia="zh-CN"/>
        </w:rPr>
        <w:t xml:space="preserve"> </w:t>
      </w:r>
      <w:r>
        <w:rPr>
          <w:lang w:eastAsia="zh-CN"/>
        </w:rPr>
        <w:t>RRC</w:t>
      </w:r>
      <w:r w:rsidRPr="00DB76EF">
        <w:rPr>
          <w:lang w:eastAsia="zh-CN"/>
        </w:rPr>
        <w:t xml:space="preserve"> signaling</w:t>
      </w:r>
    </w:p>
    <w:p w14:paraId="56C8FB61" w14:textId="77777777" w:rsidR="00885531" w:rsidRDefault="00885531" w:rsidP="00885531">
      <w:pPr>
        <w:pStyle w:val="af2"/>
        <w:numPr>
          <w:ilvl w:val="0"/>
          <w:numId w:val="29"/>
        </w:numPr>
        <w:ind w:firstLineChars="0"/>
        <w:rPr>
          <w:lang w:eastAsia="zh-CN"/>
        </w:rPr>
      </w:pPr>
      <w:r w:rsidRPr="00276A18">
        <w:rPr>
          <w:lang w:eastAsia="zh-CN"/>
        </w:rPr>
        <w:t xml:space="preserve">Activation/deactivation of LP-WUS monitoring by </w:t>
      </w:r>
      <w:proofErr w:type="spellStart"/>
      <w:r w:rsidRPr="00276A18">
        <w:rPr>
          <w:lang w:eastAsia="zh-CN"/>
        </w:rPr>
        <w:t>gNB</w:t>
      </w:r>
      <w:proofErr w:type="spellEnd"/>
      <w:r w:rsidRPr="00276A18">
        <w:rPr>
          <w:lang w:eastAsia="zh-CN"/>
        </w:rPr>
        <w:t xml:space="preserve"> L1/L2 signaling</w:t>
      </w:r>
      <w:r>
        <w:rPr>
          <w:lang w:eastAsia="zh-CN"/>
        </w:rPr>
        <w:t>, e.g., DCI or MAC CE</w:t>
      </w:r>
      <w:r w:rsidRPr="00276A18">
        <w:rPr>
          <w:lang w:eastAsia="zh-CN"/>
        </w:rPr>
        <w:t>.</w:t>
      </w:r>
    </w:p>
    <w:p w14:paraId="7760AF4C" w14:textId="77777777" w:rsidR="00885531" w:rsidRDefault="00885531" w:rsidP="00885531">
      <w:pPr>
        <w:pStyle w:val="af2"/>
        <w:numPr>
          <w:ilvl w:val="0"/>
          <w:numId w:val="29"/>
        </w:numPr>
        <w:ind w:firstLineChars="0"/>
        <w:rPr>
          <w:lang w:eastAsia="zh-CN"/>
        </w:rPr>
      </w:pPr>
      <w:r w:rsidRPr="00DB76EF">
        <w:rPr>
          <w:lang w:eastAsia="zh-CN"/>
        </w:rPr>
        <w:t>Activation/deactivation of LP-WUS monitoring based on condition(s), such as timer</w:t>
      </w:r>
    </w:p>
    <w:p w14:paraId="5331E880" w14:textId="77777777" w:rsidR="00885531" w:rsidRDefault="00885531" w:rsidP="00885531">
      <w:pPr>
        <w:rPr>
          <w:lang w:eastAsia="zh-CN"/>
        </w:rPr>
      </w:pPr>
      <w:r>
        <w:rPr>
          <w:rFonts w:hint="eastAsia"/>
          <w:lang w:eastAsia="zh-CN"/>
        </w:rPr>
        <w:t>I</w:t>
      </w:r>
      <w:r>
        <w:rPr>
          <w:lang w:eastAsia="zh-CN"/>
        </w:rPr>
        <w:t>n our view, t</w:t>
      </w:r>
      <w:r w:rsidRPr="00E11665">
        <w:rPr>
          <w:lang w:eastAsia="zh-CN"/>
        </w:rPr>
        <w:t xml:space="preserve">he activation and deactivation of LP-WUS listeners depends on the arrival of </w:t>
      </w:r>
      <w:r>
        <w:rPr>
          <w:lang w:eastAsia="zh-CN"/>
        </w:rPr>
        <w:t>traffic.</w:t>
      </w:r>
      <w:r w:rsidRPr="00E11665">
        <w:t xml:space="preserve"> </w:t>
      </w:r>
      <w:proofErr w:type="spellStart"/>
      <w:proofErr w:type="gramStart"/>
      <w:r>
        <w:rPr>
          <w:lang w:eastAsia="zh-CN"/>
        </w:rPr>
        <w:t>gNB</w:t>
      </w:r>
      <w:proofErr w:type="spellEnd"/>
      <w:proofErr w:type="gramEnd"/>
      <w:r>
        <w:rPr>
          <w:lang w:eastAsia="zh-CN"/>
        </w:rPr>
        <w:t xml:space="preserve"> can </w:t>
      </w:r>
      <w:r w:rsidRPr="00E11665">
        <w:rPr>
          <w:lang w:eastAsia="zh-CN"/>
        </w:rPr>
        <w:t xml:space="preserve">activate the LP-WUS </w:t>
      </w:r>
      <w:r>
        <w:rPr>
          <w:lang w:eastAsia="zh-CN"/>
        </w:rPr>
        <w:t xml:space="preserve">monitoring </w:t>
      </w:r>
      <w:r w:rsidRPr="00E11665">
        <w:rPr>
          <w:lang w:eastAsia="zh-CN"/>
        </w:rPr>
        <w:t xml:space="preserve">when there is no traffic and </w:t>
      </w:r>
      <w:r>
        <w:rPr>
          <w:lang w:eastAsia="zh-CN"/>
        </w:rPr>
        <w:t>de</w:t>
      </w:r>
      <w:r w:rsidRPr="00E11665">
        <w:rPr>
          <w:lang w:eastAsia="zh-CN"/>
        </w:rPr>
        <w:t>activate the LP-WUS monitoring when traffic arrives.</w:t>
      </w:r>
      <w:r w:rsidRPr="00E11665">
        <w:t xml:space="preserve"> </w:t>
      </w:r>
      <w:r>
        <w:t>I</w:t>
      </w:r>
      <w:r w:rsidRPr="00E11665">
        <w:rPr>
          <w:lang w:eastAsia="zh-CN"/>
        </w:rPr>
        <w:t>t may be not flexible enough to trigger activation/deactivation of LP-WUS monitoring by RRC signaling</w:t>
      </w:r>
      <w:r>
        <w:rPr>
          <w:lang w:eastAsia="zh-CN"/>
        </w:rPr>
        <w:t>. Therefore, we prefer a</w:t>
      </w:r>
      <w:r w:rsidRPr="00E11665">
        <w:rPr>
          <w:lang w:eastAsia="zh-CN"/>
        </w:rPr>
        <w:t>ctivation/deactivat</w:t>
      </w:r>
      <w:r>
        <w:rPr>
          <w:lang w:eastAsia="zh-CN"/>
        </w:rPr>
        <w:t xml:space="preserve">ion of LP-WUS monitoring by </w:t>
      </w:r>
      <w:proofErr w:type="spellStart"/>
      <w:r>
        <w:rPr>
          <w:lang w:eastAsia="zh-CN"/>
        </w:rPr>
        <w:t>gNB</w:t>
      </w:r>
      <w:proofErr w:type="spellEnd"/>
      <w:r>
        <w:rPr>
          <w:lang w:eastAsia="zh-CN"/>
        </w:rPr>
        <w:t xml:space="preserve"> L1 signaling, e.g., DCI</w:t>
      </w:r>
      <w:r w:rsidRPr="00E11665">
        <w:rPr>
          <w:lang w:eastAsia="zh-CN"/>
        </w:rPr>
        <w:t>.</w:t>
      </w:r>
    </w:p>
    <w:p w14:paraId="3CB153F0" w14:textId="36FF4C93" w:rsidR="00885531" w:rsidRDefault="00885531" w:rsidP="00885531">
      <w:pPr>
        <w:rPr>
          <w:b/>
          <w:i/>
          <w:lang w:eastAsia="zh-CN"/>
        </w:rPr>
      </w:pPr>
      <w:r w:rsidRPr="00171DEC">
        <w:rPr>
          <w:rFonts w:hint="eastAsia"/>
          <w:b/>
          <w:i/>
          <w:lang w:eastAsia="zh-CN"/>
        </w:rPr>
        <w:t>P</w:t>
      </w:r>
      <w:r w:rsidRPr="00171DEC">
        <w:rPr>
          <w:b/>
          <w:i/>
          <w:lang w:eastAsia="zh-CN"/>
        </w:rPr>
        <w:t xml:space="preserve">roposal </w:t>
      </w:r>
      <w:r w:rsidR="00E87FE2">
        <w:rPr>
          <w:b/>
          <w:i/>
          <w:lang w:eastAsia="zh-CN"/>
        </w:rPr>
        <w:t>2</w:t>
      </w:r>
      <w:r w:rsidRPr="00171DEC">
        <w:rPr>
          <w:b/>
          <w:i/>
          <w:lang w:eastAsia="zh-CN"/>
        </w:rPr>
        <w:t xml:space="preserve">: </w:t>
      </w:r>
      <w:r>
        <w:rPr>
          <w:b/>
          <w:i/>
          <w:lang w:eastAsia="zh-CN"/>
        </w:rPr>
        <w:t>A</w:t>
      </w:r>
      <w:r w:rsidRPr="00E11665">
        <w:rPr>
          <w:b/>
          <w:i/>
          <w:lang w:eastAsia="zh-CN"/>
        </w:rPr>
        <w:t xml:space="preserve">ctivation/deactivation of LP-WUS monitoring by </w:t>
      </w:r>
      <w:proofErr w:type="spellStart"/>
      <w:r w:rsidRPr="00E11665">
        <w:rPr>
          <w:b/>
          <w:i/>
          <w:lang w:eastAsia="zh-CN"/>
        </w:rPr>
        <w:t>gNB</w:t>
      </w:r>
      <w:proofErr w:type="spellEnd"/>
      <w:r w:rsidRPr="00E11665">
        <w:rPr>
          <w:b/>
          <w:i/>
          <w:lang w:eastAsia="zh-CN"/>
        </w:rPr>
        <w:t xml:space="preserve"> L1</w:t>
      </w:r>
      <w:r>
        <w:rPr>
          <w:b/>
          <w:i/>
          <w:lang w:eastAsia="zh-CN"/>
        </w:rPr>
        <w:t xml:space="preserve"> signaling (e.g., DCI) </w:t>
      </w:r>
      <w:proofErr w:type="gramStart"/>
      <w:r>
        <w:rPr>
          <w:b/>
          <w:i/>
          <w:lang w:eastAsia="zh-CN"/>
        </w:rPr>
        <w:t>can be considered</w:t>
      </w:r>
      <w:proofErr w:type="gramEnd"/>
      <w:r w:rsidRPr="00171DEC">
        <w:rPr>
          <w:b/>
          <w:i/>
          <w:lang w:eastAsia="zh-CN"/>
        </w:rPr>
        <w:t>.</w:t>
      </w:r>
    </w:p>
    <w:p w14:paraId="49BCA0C5" w14:textId="77777777" w:rsidR="00885531" w:rsidRDefault="00885531" w:rsidP="00885531">
      <w:pPr>
        <w:rPr>
          <w:b/>
          <w:i/>
          <w:lang w:eastAsia="zh-CN"/>
        </w:rPr>
      </w:pPr>
    </w:p>
    <w:p w14:paraId="105AE8B8" w14:textId="1BC06247" w:rsidR="009D5D6D" w:rsidRPr="009D5D6D" w:rsidRDefault="00885531" w:rsidP="009D5D6D">
      <w:pPr>
        <w:pStyle w:val="1"/>
      </w:pPr>
      <w:r w:rsidRPr="00885531">
        <w:t xml:space="preserve">LP-WUS Procedures to trigger PDCCH monitoring </w:t>
      </w:r>
      <w:r w:rsidRPr="00885531">
        <w:rPr>
          <w:rFonts w:hint="eastAsia"/>
        </w:rPr>
        <w:t>in</w:t>
      </w:r>
      <w:r w:rsidRPr="00885531">
        <w:t xml:space="preserve"> CA </w:t>
      </w:r>
      <w:r w:rsidRPr="00885531">
        <w:rPr>
          <w:rFonts w:hint="eastAsia"/>
        </w:rPr>
        <w:t>case</w:t>
      </w:r>
    </w:p>
    <w:p w14:paraId="747AE2F4" w14:textId="7BD03410" w:rsidR="009776C0" w:rsidRPr="009776C0" w:rsidRDefault="00B50FDE" w:rsidP="009776C0">
      <w:pPr>
        <w:rPr>
          <w:lang w:eastAsia="zh-CN"/>
        </w:rPr>
      </w:pPr>
      <w:r w:rsidRPr="00B50FDE">
        <w:rPr>
          <w:lang w:eastAsia="zh-CN"/>
        </w:rPr>
        <w:t xml:space="preserve">In RAN1#117, the following agreement on LP-WUS </w:t>
      </w:r>
      <w:r>
        <w:rPr>
          <w:lang w:eastAsia="zh-CN"/>
        </w:rPr>
        <w:t>p</w:t>
      </w:r>
      <w:r w:rsidRPr="00B50FDE">
        <w:rPr>
          <w:lang w:eastAsia="zh-CN"/>
        </w:rPr>
        <w:t>rocedures to trigger PDCCH monitoring in CA case</w:t>
      </w:r>
      <w:r>
        <w:rPr>
          <w:lang w:eastAsia="zh-CN"/>
        </w:rPr>
        <w:t xml:space="preserve"> </w:t>
      </w:r>
      <w:r w:rsidRPr="00B50FDE">
        <w:rPr>
          <w:lang w:eastAsia="zh-CN"/>
        </w:rPr>
        <w:t>had been achieved</w:t>
      </w:r>
      <w:r w:rsidR="00331F95">
        <w:rPr>
          <w:lang w:eastAsia="zh-CN"/>
        </w:rPr>
        <w:t xml:space="preserve"> [</w:t>
      </w:r>
      <w:proofErr w:type="gramStart"/>
      <w:r w:rsidR="00331F95">
        <w:rPr>
          <w:lang w:eastAsia="zh-CN"/>
        </w:rPr>
        <w:t>3</w:t>
      </w:r>
      <w:proofErr w:type="gramEnd"/>
      <w:r w:rsidR="00331F95">
        <w:rPr>
          <w:lang w:eastAsia="zh-CN"/>
        </w:rPr>
        <w:t>]</w:t>
      </w:r>
      <w:r w:rsidRPr="00B50FDE">
        <w:rPr>
          <w:lang w:eastAsia="zh-CN"/>
        </w:rPr>
        <w:t>.</w:t>
      </w:r>
    </w:p>
    <w:tbl>
      <w:tblPr>
        <w:tblStyle w:val="ad"/>
        <w:tblW w:w="0" w:type="auto"/>
        <w:tblLook w:val="04A0" w:firstRow="1" w:lastRow="0" w:firstColumn="1" w:lastColumn="0" w:noHBand="0" w:noVBand="1"/>
      </w:tblPr>
      <w:tblGrid>
        <w:gridCol w:w="9307"/>
      </w:tblGrid>
      <w:tr w:rsidR="009776C0" w:rsidRPr="009776C0" w14:paraId="44A91F01" w14:textId="77777777" w:rsidTr="009776C0">
        <w:tc>
          <w:tcPr>
            <w:tcW w:w="9307" w:type="dxa"/>
          </w:tcPr>
          <w:p w14:paraId="2717478D" w14:textId="77777777" w:rsidR="009776C0" w:rsidRPr="009776C0" w:rsidRDefault="009776C0" w:rsidP="009776C0">
            <w:pPr>
              <w:autoSpaceDE/>
              <w:autoSpaceDN/>
              <w:adjustRightInd/>
              <w:snapToGrid/>
              <w:spacing w:after="0"/>
              <w:jc w:val="left"/>
              <w:rPr>
                <w:rFonts w:ascii="Times" w:eastAsia="Batang" w:hAnsi="Times"/>
                <w:szCs w:val="24"/>
                <w:lang w:val="en-GB"/>
              </w:rPr>
            </w:pPr>
            <w:r w:rsidRPr="009776C0">
              <w:rPr>
                <w:rFonts w:ascii="Times" w:eastAsia="Batang" w:hAnsi="Times"/>
                <w:szCs w:val="24"/>
                <w:highlight w:val="green"/>
                <w:lang w:val="en-GB"/>
              </w:rPr>
              <w:t>Agreement</w:t>
            </w:r>
          </w:p>
          <w:p w14:paraId="4320AC10" w14:textId="77777777" w:rsidR="009776C0" w:rsidRPr="009776C0" w:rsidRDefault="009776C0" w:rsidP="009776C0">
            <w:pPr>
              <w:autoSpaceDE/>
              <w:autoSpaceDN/>
              <w:adjustRightInd/>
              <w:snapToGrid/>
              <w:spacing w:after="0"/>
              <w:contextualSpacing/>
              <w:rPr>
                <w:rFonts w:ascii="Times" w:eastAsia="Batang" w:hAnsi="Times"/>
                <w:bCs/>
                <w:szCs w:val="20"/>
              </w:rPr>
            </w:pPr>
            <w:r w:rsidRPr="009776C0">
              <w:rPr>
                <w:rFonts w:ascii="Times" w:eastAsia="Batang" w:hAnsi="Times"/>
                <w:bCs/>
                <w:szCs w:val="20"/>
              </w:rPr>
              <w:t>Study whether/how LP-WUS works when UE is configured with CA in RRC CONNECTED mode</w:t>
            </w:r>
          </w:p>
          <w:p w14:paraId="5775B25C" w14:textId="77777777" w:rsidR="009776C0" w:rsidRPr="009776C0" w:rsidRDefault="009776C0" w:rsidP="009776C0">
            <w:pPr>
              <w:numPr>
                <w:ilvl w:val="0"/>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F</w:t>
            </w:r>
            <w:r w:rsidRPr="009776C0">
              <w:rPr>
                <w:rFonts w:ascii="Times" w:eastAsia="Batang" w:hAnsi="Times"/>
                <w:bCs/>
                <w:szCs w:val="20"/>
                <w:lang w:eastAsia="x-none"/>
              </w:rPr>
              <w:t>FS: The cell(s) where PDCCH monitoring triggered by a LP-WUS is applicable</w:t>
            </w:r>
          </w:p>
          <w:p w14:paraId="59485760"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O</w:t>
            </w:r>
            <w:r w:rsidRPr="009776C0">
              <w:rPr>
                <w:rFonts w:ascii="Times" w:eastAsia="Batang" w:hAnsi="Times"/>
                <w:bCs/>
                <w:szCs w:val="20"/>
                <w:lang w:eastAsia="x-none"/>
              </w:rPr>
              <w:t xml:space="preserve">ption 1: one or more serving cells based on </w:t>
            </w:r>
            <w:proofErr w:type="spellStart"/>
            <w:r w:rsidRPr="009776C0">
              <w:rPr>
                <w:rFonts w:ascii="Times" w:eastAsia="Batang" w:hAnsi="Times"/>
                <w:bCs/>
                <w:szCs w:val="20"/>
                <w:lang w:eastAsia="x-none"/>
              </w:rPr>
              <w:t>gNB</w:t>
            </w:r>
            <w:proofErr w:type="spellEnd"/>
            <w:r w:rsidRPr="009776C0">
              <w:rPr>
                <w:rFonts w:ascii="Times" w:eastAsia="Batang" w:hAnsi="Times"/>
                <w:bCs/>
                <w:szCs w:val="20"/>
                <w:lang w:eastAsia="x-none"/>
              </w:rPr>
              <w:t xml:space="preserve"> indication/configuration</w:t>
            </w:r>
          </w:p>
          <w:p w14:paraId="474CE38D"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Option 2: all activated serving cells</w:t>
            </w:r>
          </w:p>
          <w:p w14:paraId="6F5FAE28" w14:textId="14BBF918"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Note: other options are not precluded</w:t>
            </w:r>
          </w:p>
        </w:tc>
      </w:tr>
    </w:tbl>
    <w:p w14:paraId="47548BAA" w14:textId="3C945737" w:rsidR="009D5D6D" w:rsidRDefault="009D5D6D" w:rsidP="009D5D6D">
      <w:pPr>
        <w:rPr>
          <w:lang w:eastAsia="zh-CN"/>
        </w:rPr>
      </w:pPr>
      <w:r>
        <w:rPr>
          <w:lang w:eastAsia="zh-CN"/>
        </w:rPr>
        <w:t>F</w:t>
      </w:r>
      <w:r>
        <w:rPr>
          <w:rFonts w:hint="eastAsia"/>
          <w:lang w:eastAsia="zh-CN"/>
        </w:rPr>
        <w:t>or</w:t>
      </w:r>
      <w:r>
        <w:rPr>
          <w:lang w:eastAsia="zh-CN"/>
        </w:rPr>
        <w:t xml:space="preserve"> O</w:t>
      </w:r>
      <w:r>
        <w:rPr>
          <w:rFonts w:hint="eastAsia"/>
          <w:lang w:eastAsia="zh-CN"/>
        </w:rPr>
        <w:t>ption</w:t>
      </w:r>
      <w:r>
        <w:rPr>
          <w:lang w:eastAsia="zh-CN"/>
        </w:rPr>
        <w:t xml:space="preserve"> 1-1</w:t>
      </w:r>
      <w:r>
        <w:rPr>
          <w:rFonts w:hint="eastAsia"/>
          <w:lang w:eastAsia="zh-CN"/>
        </w:rPr>
        <w:t>,</w:t>
      </w:r>
      <w:r w:rsidRPr="009D5D6D">
        <w:t xml:space="preserve"> </w:t>
      </w:r>
      <w:r>
        <w:t xml:space="preserve">LP-WUS </w:t>
      </w:r>
      <w:proofErr w:type="gramStart"/>
      <w:r>
        <w:rPr>
          <w:lang w:eastAsia="zh-CN"/>
        </w:rPr>
        <w:t>is used</w:t>
      </w:r>
      <w:proofErr w:type="gramEnd"/>
      <w:r>
        <w:rPr>
          <w:lang w:eastAsia="zh-CN"/>
        </w:rPr>
        <w:t xml:space="preserve"> to</w:t>
      </w:r>
      <w:r w:rsidRPr="009D5D6D">
        <w:rPr>
          <w:lang w:eastAsia="zh-CN"/>
        </w:rPr>
        <w:t xml:space="preserve"> trigger the star</w:t>
      </w:r>
      <w:r>
        <w:rPr>
          <w:lang w:eastAsia="zh-CN"/>
        </w:rPr>
        <w:t xml:space="preserve">ting of the </w:t>
      </w:r>
      <w:proofErr w:type="spellStart"/>
      <w:r>
        <w:rPr>
          <w:lang w:eastAsia="zh-CN"/>
        </w:rPr>
        <w:t>drx-onDurationTimer</w:t>
      </w:r>
      <w:proofErr w:type="spellEnd"/>
      <w:r w:rsidRPr="009D5D6D">
        <w:rPr>
          <w:lang w:eastAsia="zh-CN"/>
        </w:rPr>
        <w:t xml:space="preserve"> </w:t>
      </w:r>
      <w:r>
        <w:rPr>
          <w:lang w:eastAsia="zh-CN"/>
        </w:rPr>
        <w:t xml:space="preserve">(similar as </w:t>
      </w:r>
      <w:r w:rsidRPr="009D5D6D">
        <w:rPr>
          <w:lang w:eastAsia="zh-CN"/>
        </w:rPr>
        <w:t>DCP functionality</w:t>
      </w:r>
      <w:r>
        <w:rPr>
          <w:lang w:eastAsia="zh-CN"/>
        </w:rPr>
        <w:t xml:space="preserve">). In current specification, </w:t>
      </w:r>
      <w:r w:rsidRPr="009D5D6D">
        <w:rPr>
          <w:lang w:eastAsia="zh-CN"/>
        </w:rPr>
        <w:t xml:space="preserve">wake-up indication by </w:t>
      </w:r>
      <w:r>
        <w:rPr>
          <w:lang w:eastAsia="zh-CN"/>
        </w:rPr>
        <w:t>DCI 2-6</w:t>
      </w:r>
      <w:r w:rsidRPr="009D5D6D">
        <w:rPr>
          <w:lang w:eastAsia="zh-CN"/>
        </w:rPr>
        <w:t xml:space="preserve"> </w:t>
      </w:r>
      <w:proofErr w:type="gramStart"/>
      <w:r>
        <w:rPr>
          <w:lang w:eastAsia="zh-CN"/>
        </w:rPr>
        <w:t>is</w:t>
      </w:r>
      <w:r w:rsidRPr="009D5D6D">
        <w:rPr>
          <w:lang w:eastAsia="zh-CN"/>
        </w:rPr>
        <w:t xml:space="preserve"> applied</w:t>
      </w:r>
      <w:proofErr w:type="gramEnd"/>
      <w:r w:rsidRPr="009D5D6D">
        <w:rPr>
          <w:lang w:eastAsia="zh-CN"/>
        </w:rPr>
        <w:t xml:space="preserve">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 xml:space="preserve">. Therefore, for Option 1-1, </w:t>
      </w:r>
      <w:r w:rsidRPr="009D5D6D">
        <w:rPr>
          <w:lang w:eastAsia="zh-CN"/>
        </w:rPr>
        <w:t xml:space="preserve">wake-up indication by LP-WUS </w:t>
      </w:r>
      <w:proofErr w:type="gramStart"/>
      <w:r>
        <w:rPr>
          <w:lang w:eastAsia="zh-CN"/>
        </w:rPr>
        <w:t>is</w:t>
      </w:r>
      <w:r w:rsidRPr="009D5D6D">
        <w:rPr>
          <w:lang w:eastAsia="zh-CN"/>
        </w:rPr>
        <w:t xml:space="preserve"> applied</w:t>
      </w:r>
      <w:proofErr w:type="gramEnd"/>
      <w:r w:rsidRPr="009D5D6D">
        <w:rPr>
          <w:lang w:eastAsia="zh-CN"/>
        </w:rPr>
        <w:t xml:space="preserve">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w:t>
      </w:r>
    </w:p>
    <w:p w14:paraId="1CBA278C" w14:textId="3C8C899B" w:rsidR="009D5D6D" w:rsidRDefault="009D5D6D" w:rsidP="009D5D6D">
      <w:pPr>
        <w:rPr>
          <w:lang w:eastAsia="zh-CN"/>
        </w:rPr>
      </w:pPr>
      <w:r>
        <w:rPr>
          <w:lang w:eastAsia="zh-CN"/>
        </w:rPr>
        <w:t>For Option 1-2 and Option 1-3,</w:t>
      </w:r>
      <w:r w:rsidRPr="009D5D6D">
        <w:t xml:space="preserve"> </w:t>
      </w:r>
      <w:r w:rsidRPr="009D5D6D">
        <w:rPr>
          <w:lang w:eastAsia="zh-CN"/>
        </w:rPr>
        <w:t xml:space="preserve">whether </w:t>
      </w:r>
      <w:r w:rsidR="004D45B7" w:rsidRPr="004D45B7">
        <w:rPr>
          <w:lang w:eastAsia="zh-CN"/>
        </w:rPr>
        <w:t>wake-up indication by LP-WUS</w:t>
      </w:r>
      <w:r w:rsidRPr="009D5D6D">
        <w:rPr>
          <w:lang w:eastAsia="zh-CN"/>
        </w:rPr>
        <w:t xml:space="preserve"> </w:t>
      </w:r>
      <w:proofErr w:type="gramStart"/>
      <w:r w:rsidRPr="009D5D6D">
        <w:rPr>
          <w:lang w:eastAsia="zh-CN"/>
        </w:rPr>
        <w:t>is applied</w:t>
      </w:r>
      <w:proofErr w:type="gramEnd"/>
      <w:r>
        <w:rPr>
          <w:lang w:eastAsia="zh-CN"/>
        </w:rPr>
        <w:t xml:space="preserve"> </w:t>
      </w:r>
      <w:r w:rsidRPr="009D5D6D">
        <w:rPr>
          <w:lang w:eastAsia="zh-CN"/>
        </w:rPr>
        <w:t xml:space="preserve">for all </w:t>
      </w:r>
      <w:r w:rsidR="004D45B7">
        <w:rPr>
          <w:lang w:eastAsia="zh-CN"/>
        </w:rPr>
        <w:t xml:space="preserve">the </w:t>
      </w:r>
      <w:r w:rsidR="001C0C5D" w:rsidRPr="001C0C5D">
        <w:rPr>
          <w:lang w:eastAsia="zh-CN"/>
        </w:rPr>
        <w:t xml:space="preserve">activated </w:t>
      </w:r>
      <w:r w:rsidRPr="009D5D6D">
        <w:rPr>
          <w:lang w:eastAsia="zh-CN"/>
        </w:rPr>
        <w:t xml:space="preserve">serving cells or for a group of </w:t>
      </w:r>
      <w:r w:rsidR="001C0C5D" w:rsidRPr="009776C0">
        <w:rPr>
          <w:rFonts w:ascii="Times" w:eastAsia="Batang" w:hAnsi="Times"/>
          <w:bCs/>
          <w:szCs w:val="20"/>
          <w:lang w:eastAsia="x-none"/>
        </w:rPr>
        <w:t>activated serving cells</w:t>
      </w:r>
      <w:r w:rsidRPr="009D5D6D">
        <w:rPr>
          <w:lang w:eastAsia="zh-CN"/>
        </w:rPr>
        <w:t xml:space="preserve"> </w:t>
      </w:r>
      <w:r>
        <w:rPr>
          <w:lang w:eastAsia="zh-CN"/>
        </w:rPr>
        <w:t xml:space="preserve">for triggering PDCCH monitoring need to be </w:t>
      </w:r>
      <w:r w:rsidR="008635B8">
        <w:rPr>
          <w:lang w:eastAsia="zh-CN"/>
        </w:rPr>
        <w:t>considered</w:t>
      </w:r>
      <w:r>
        <w:rPr>
          <w:lang w:eastAsia="zh-CN"/>
        </w:rPr>
        <w:t>.</w:t>
      </w:r>
    </w:p>
    <w:p w14:paraId="2FF43CD0" w14:textId="004C60F5" w:rsidR="009D5D6D" w:rsidRPr="009D5D6D" w:rsidRDefault="009D5D6D" w:rsidP="009D5D6D">
      <w:pPr>
        <w:rPr>
          <w:b/>
          <w:i/>
          <w:lang w:eastAsia="zh-CN"/>
        </w:rPr>
      </w:pPr>
      <w:r>
        <w:rPr>
          <w:rFonts w:hint="eastAsia"/>
          <w:b/>
          <w:i/>
          <w:lang w:eastAsia="zh-CN"/>
        </w:rPr>
        <w:t>P</w:t>
      </w:r>
      <w:r w:rsidR="004D45B7">
        <w:rPr>
          <w:b/>
          <w:i/>
          <w:lang w:eastAsia="zh-CN"/>
        </w:rPr>
        <w:t xml:space="preserve">roposal </w:t>
      </w:r>
      <w:r w:rsidR="00E87FE2">
        <w:rPr>
          <w:b/>
          <w:i/>
          <w:lang w:eastAsia="zh-CN"/>
        </w:rPr>
        <w:t>3</w:t>
      </w:r>
      <w:r w:rsidR="004D45B7">
        <w:rPr>
          <w:b/>
          <w:i/>
          <w:lang w:eastAsia="zh-CN"/>
        </w:rPr>
        <w:t xml:space="preserve">: </w:t>
      </w:r>
      <w:r w:rsidR="001C0C5D">
        <w:rPr>
          <w:b/>
          <w:i/>
          <w:lang w:eastAsia="zh-CN"/>
        </w:rPr>
        <w:t>W</w:t>
      </w:r>
      <w:r w:rsidRPr="009D5D6D">
        <w:rPr>
          <w:b/>
          <w:i/>
          <w:lang w:eastAsia="zh-CN"/>
        </w:rPr>
        <w:t xml:space="preserve">hether </w:t>
      </w:r>
      <w:r w:rsidR="004D45B7" w:rsidRPr="004D45B7">
        <w:rPr>
          <w:b/>
          <w:i/>
          <w:lang w:eastAsia="zh-CN"/>
        </w:rPr>
        <w:t>wake-up indication by LP-WUS</w:t>
      </w:r>
      <w:r w:rsidRPr="009D5D6D">
        <w:rPr>
          <w:b/>
          <w:i/>
          <w:lang w:eastAsia="zh-CN"/>
        </w:rPr>
        <w:t xml:space="preserve"> </w:t>
      </w:r>
      <w:proofErr w:type="gramStart"/>
      <w:r w:rsidRPr="009D5D6D">
        <w:rPr>
          <w:b/>
          <w:i/>
          <w:lang w:eastAsia="zh-CN"/>
        </w:rPr>
        <w:t>is applied</w:t>
      </w:r>
      <w:proofErr w:type="gramEnd"/>
      <w:r w:rsidRPr="009D5D6D">
        <w:rPr>
          <w:b/>
          <w:i/>
          <w:lang w:eastAsia="zh-CN"/>
        </w:rPr>
        <w:t xml:space="preserve"> for all </w:t>
      </w:r>
      <w:r w:rsidR="004D45B7">
        <w:rPr>
          <w:b/>
          <w:i/>
          <w:lang w:eastAsia="zh-CN"/>
        </w:rPr>
        <w:t xml:space="preserve">the </w:t>
      </w:r>
      <w:r w:rsidRPr="009D5D6D">
        <w:rPr>
          <w:b/>
          <w:i/>
          <w:lang w:eastAsia="zh-CN"/>
        </w:rPr>
        <w:t xml:space="preserve">serving cells or for a group of </w:t>
      </w:r>
      <w:proofErr w:type="spellStart"/>
      <w:r w:rsidRPr="009D5D6D">
        <w:rPr>
          <w:b/>
          <w:i/>
          <w:lang w:eastAsia="zh-CN"/>
        </w:rPr>
        <w:t>SCells</w:t>
      </w:r>
      <w:proofErr w:type="spellEnd"/>
      <w:r w:rsidRPr="009D5D6D">
        <w:rPr>
          <w:b/>
          <w:i/>
          <w:lang w:eastAsia="zh-CN"/>
        </w:rPr>
        <w:t xml:space="preserve"> for triggering PDCCH </w:t>
      </w:r>
      <w:r>
        <w:rPr>
          <w:b/>
          <w:i/>
          <w:lang w:eastAsia="zh-CN"/>
        </w:rPr>
        <w:t xml:space="preserve">monitoring need to be </w:t>
      </w:r>
      <w:r w:rsidR="008635B8" w:rsidRPr="008635B8">
        <w:rPr>
          <w:b/>
          <w:i/>
          <w:lang w:eastAsia="zh-CN"/>
        </w:rPr>
        <w:t xml:space="preserve">considered </w:t>
      </w:r>
      <w:r>
        <w:rPr>
          <w:b/>
          <w:i/>
          <w:lang w:eastAsia="zh-CN"/>
        </w:rPr>
        <w:t>for Option 1-2 and Option 1-3.</w:t>
      </w:r>
    </w:p>
    <w:p w14:paraId="0755DF5F" w14:textId="49DAC975" w:rsidR="00885531" w:rsidRPr="00171DEC" w:rsidRDefault="00885531" w:rsidP="00885531">
      <w:pPr>
        <w:rPr>
          <w:b/>
          <w:i/>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45AD2E38" w14:textId="5B20DC7D" w:rsidR="000F673B" w:rsidRPr="000F673B" w:rsidRDefault="000F673B" w:rsidP="000F673B">
      <w:pPr>
        <w:rPr>
          <w:u w:val="single"/>
          <w:lang w:eastAsia="zh-CN"/>
        </w:rPr>
      </w:pPr>
      <w:r w:rsidRPr="000F673B">
        <w:rPr>
          <w:u w:val="single"/>
          <w:lang w:eastAsia="zh-CN"/>
        </w:rPr>
        <w:t>LP-WUS mechanisms</w:t>
      </w:r>
    </w:p>
    <w:p w14:paraId="6375320A" w14:textId="0B72CA6D" w:rsidR="00E87FE2" w:rsidRPr="00E87FE2" w:rsidRDefault="00E87FE2" w:rsidP="00E87FE2">
      <w:pPr>
        <w:rPr>
          <w:b/>
          <w:i/>
          <w:lang w:eastAsia="zh-CN"/>
        </w:rPr>
      </w:pPr>
      <w:r w:rsidRPr="002F1B51">
        <w:rPr>
          <w:rFonts w:hint="eastAsia"/>
          <w:b/>
          <w:i/>
          <w:lang w:eastAsia="zh-CN"/>
        </w:rPr>
        <w:t>P</w:t>
      </w:r>
      <w:r w:rsidRPr="002F1B51">
        <w:rPr>
          <w:b/>
          <w:i/>
          <w:lang w:eastAsia="zh-CN"/>
        </w:rPr>
        <w:t xml:space="preserve">roposal </w:t>
      </w:r>
      <w:r>
        <w:rPr>
          <w:b/>
          <w:i/>
          <w:lang w:eastAsia="zh-CN"/>
        </w:rPr>
        <w:t>1</w:t>
      </w:r>
      <w:r w:rsidRPr="002F1B51">
        <w:rPr>
          <w:b/>
          <w:i/>
          <w:lang w:eastAsia="zh-CN"/>
        </w:rPr>
        <w:t xml:space="preserve">: In C-DRX scenarios, UE MR PDCCH monitoring triggered by LP-WUS during on-duration timer/inactive timer </w:t>
      </w:r>
      <w:proofErr w:type="gramStart"/>
      <w:r>
        <w:rPr>
          <w:b/>
          <w:i/>
          <w:lang w:eastAsia="zh-CN"/>
        </w:rPr>
        <w:t>can be supported</w:t>
      </w:r>
      <w:proofErr w:type="gramEnd"/>
      <w:r w:rsidRPr="002F1B51">
        <w:rPr>
          <w:b/>
          <w:i/>
          <w:lang w:eastAsia="zh-CN"/>
        </w:rPr>
        <w:t>.</w:t>
      </w:r>
      <w:r w:rsidRPr="00E87FE2">
        <w:rPr>
          <w:u w:val="single"/>
          <w:lang w:eastAsia="zh-CN"/>
        </w:rPr>
        <w:t xml:space="preserve"> </w:t>
      </w:r>
    </w:p>
    <w:p w14:paraId="6A0DD2F8" w14:textId="48AB01E9" w:rsidR="00E87FE2" w:rsidRPr="000F673B" w:rsidRDefault="00E87FE2" w:rsidP="00E87FE2">
      <w:pPr>
        <w:rPr>
          <w:u w:val="single"/>
          <w:lang w:eastAsia="zh-CN"/>
        </w:rPr>
      </w:pPr>
      <w:r w:rsidRPr="000F673B">
        <w:rPr>
          <w:u w:val="single"/>
          <w:lang w:eastAsia="zh-CN"/>
        </w:rPr>
        <w:t>LP-WUS monitoring</w:t>
      </w:r>
    </w:p>
    <w:p w14:paraId="47450C30" w14:textId="77777777" w:rsidR="00E87FE2" w:rsidRPr="00E87FE2" w:rsidRDefault="00E87FE2" w:rsidP="00E87FE2">
      <w:pPr>
        <w:rPr>
          <w:b/>
          <w:i/>
          <w:lang w:eastAsia="zh-CN"/>
        </w:rPr>
      </w:pPr>
      <w:r w:rsidRPr="00E87FE2">
        <w:rPr>
          <w:b/>
          <w:i/>
          <w:lang w:eastAsia="zh-CN"/>
        </w:rPr>
        <w:t>Observation 1: The configuration of LP-WUS monitoring occasions needs based on LP-WUS procedures to trigger PDCCH monitoring.</w:t>
      </w:r>
    </w:p>
    <w:p w14:paraId="1A0847EF" w14:textId="29D991D6" w:rsidR="000F673B" w:rsidRPr="000F673B" w:rsidRDefault="000F673B" w:rsidP="000F673B">
      <w:pPr>
        <w:rPr>
          <w:u w:val="single"/>
          <w:lang w:eastAsia="zh-CN"/>
        </w:rPr>
      </w:pPr>
      <w:r>
        <w:rPr>
          <w:u w:val="single"/>
          <w:lang w:eastAsia="zh-CN"/>
        </w:rPr>
        <w:t>Activation and deactivation</w:t>
      </w:r>
    </w:p>
    <w:p w14:paraId="5E771843" w14:textId="05872BAE" w:rsidR="00117D0B" w:rsidRDefault="00CE1173" w:rsidP="00B51439">
      <w:pPr>
        <w:rPr>
          <w:b/>
          <w:i/>
          <w:lang w:eastAsia="zh-CN"/>
        </w:rPr>
      </w:pPr>
      <w:r w:rsidRPr="00CE1173">
        <w:rPr>
          <w:b/>
          <w:i/>
          <w:lang w:eastAsia="zh-CN"/>
        </w:rPr>
        <w:t xml:space="preserve">Proposal </w:t>
      </w:r>
      <w:r w:rsidR="00E87FE2">
        <w:rPr>
          <w:b/>
          <w:i/>
          <w:lang w:eastAsia="zh-CN"/>
        </w:rPr>
        <w:t>2</w:t>
      </w:r>
      <w:r w:rsidRPr="00CE1173">
        <w:rPr>
          <w:b/>
          <w:i/>
          <w:lang w:eastAsia="zh-CN"/>
        </w:rPr>
        <w:t xml:space="preserve">: Activation/deactivation of LP-WUS monitoring by </w:t>
      </w:r>
      <w:proofErr w:type="spellStart"/>
      <w:r w:rsidRPr="00CE1173">
        <w:rPr>
          <w:b/>
          <w:i/>
          <w:lang w:eastAsia="zh-CN"/>
        </w:rPr>
        <w:t>gNB</w:t>
      </w:r>
      <w:proofErr w:type="spellEnd"/>
      <w:r w:rsidRPr="00CE1173">
        <w:rPr>
          <w:b/>
          <w:i/>
          <w:lang w:eastAsia="zh-CN"/>
        </w:rPr>
        <w:t xml:space="preserve"> L1 signaling, e.g., DCI can be considered.</w:t>
      </w:r>
    </w:p>
    <w:p w14:paraId="05EE3E74" w14:textId="130B7615" w:rsidR="008831B4" w:rsidRPr="008831B4" w:rsidRDefault="008831B4" w:rsidP="00B51439">
      <w:pPr>
        <w:rPr>
          <w:u w:val="single"/>
          <w:lang w:eastAsia="zh-CN"/>
        </w:rPr>
      </w:pPr>
      <w:r w:rsidRPr="000F673B">
        <w:rPr>
          <w:u w:val="single"/>
          <w:lang w:eastAsia="zh-CN"/>
        </w:rPr>
        <w:t>LP-WUS mechanisms</w:t>
      </w:r>
      <w:r>
        <w:rPr>
          <w:rFonts w:hint="eastAsia"/>
          <w:u w:val="single"/>
          <w:lang w:eastAsia="zh-CN"/>
        </w:rPr>
        <w:t xml:space="preserve"> </w:t>
      </w:r>
      <w:r>
        <w:rPr>
          <w:u w:val="single"/>
          <w:lang w:eastAsia="zh-CN"/>
        </w:rPr>
        <w:t>in CA case</w:t>
      </w:r>
    </w:p>
    <w:p w14:paraId="39C7757B" w14:textId="77777777" w:rsidR="00E87FE2" w:rsidRPr="009D5D6D" w:rsidRDefault="00E87FE2" w:rsidP="00E87FE2">
      <w:pPr>
        <w:rPr>
          <w:b/>
          <w:i/>
          <w:lang w:eastAsia="zh-CN"/>
        </w:rPr>
      </w:pPr>
      <w:r>
        <w:rPr>
          <w:rFonts w:hint="eastAsia"/>
          <w:b/>
          <w:i/>
          <w:lang w:eastAsia="zh-CN"/>
        </w:rPr>
        <w:t>P</w:t>
      </w:r>
      <w:r>
        <w:rPr>
          <w:b/>
          <w:i/>
          <w:lang w:eastAsia="zh-CN"/>
        </w:rPr>
        <w:t>roposal 3: W</w:t>
      </w:r>
      <w:r w:rsidRPr="009D5D6D">
        <w:rPr>
          <w:b/>
          <w:i/>
          <w:lang w:eastAsia="zh-CN"/>
        </w:rPr>
        <w:t xml:space="preserve">hether </w:t>
      </w:r>
      <w:r w:rsidRPr="004D45B7">
        <w:rPr>
          <w:b/>
          <w:i/>
          <w:lang w:eastAsia="zh-CN"/>
        </w:rPr>
        <w:t>wake-up indication by LP-WUS</w:t>
      </w:r>
      <w:r w:rsidRPr="009D5D6D">
        <w:rPr>
          <w:b/>
          <w:i/>
          <w:lang w:eastAsia="zh-CN"/>
        </w:rPr>
        <w:t xml:space="preserve"> </w:t>
      </w:r>
      <w:proofErr w:type="gramStart"/>
      <w:r w:rsidRPr="009D5D6D">
        <w:rPr>
          <w:b/>
          <w:i/>
          <w:lang w:eastAsia="zh-CN"/>
        </w:rPr>
        <w:t>is applied</w:t>
      </w:r>
      <w:proofErr w:type="gramEnd"/>
      <w:r w:rsidRPr="009D5D6D">
        <w:rPr>
          <w:b/>
          <w:i/>
          <w:lang w:eastAsia="zh-CN"/>
        </w:rPr>
        <w:t xml:space="preserve"> for all </w:t>
      </w:r>
      <w:r>
        <w:rPr>
          <w:b/>
          <w:i/>
          <w:lang w:eastAsia="zh-CN"/>
        </w:rPr>
        <w:t xml:space="preserve">the </w:t>
      </w:r>
      <w:r w:rsidRPr="009D5D6D">
        <w:rPr>
          <w:b/>
          <w:i/>
          <w:lang w:eastAsia="zh-CN"/>
        </w:rPr>
        <w:t xml:space="preserve">serving cells or for a group of </w:t>
      </w:r>
      <w:proofErr w:type="spellStart"/>
      <w:r w:rsidRPr="009D5D6D">
        <w:rPr>
          <w:b/>
          <w:i/>
          <w:lang w:eastAsia="zh-CN"/>
        </w:rPr>
        <w:t>SCells</w:t>
      </w:r>
      <w:proofErr w:type="spellEnd"/>
      <w:r w:rsidRPr="009D5D6D">
        <w:rPr>
          <w:b/>
          <w:i/>
          <w:lang w:eastAsia="zh-CN"/>
        </w:rPr>
        <w:t xml:space="preserve"> for triggering PDCCH </w:t>
      </w:r>
      <w:r>
        <w:rPr>
          <w:b/>
          <w:i/>
          <w:lang w:eastAsia="zh-CN"/>
        </w:rPr>
        <w:t xml:space="preserve">monitoring need to be </w:t>
      </w:r>
      <w:r w:rsidRPr="008635B8">
        <w:rPr>
          <w:b/>
          <w:i/>
          <w:lang w:eastAsia="zh-CN"/>
        </w:rPr>
        <w:t xml:space="preserve">considered </w:t>
      </w:r>
      <w:r>
        <w:rPr>
          <w:b/>
          <w:i/>
          <w:lang w:eastAsia="zh-CN"/>
        </w:rPr>
        <w:t>for Option 1-2 and Option 1-3.</w:t>
      </w:r>
    </w:p>
    <w:p w14:paraId="3C858B3C" w14:textId="77777777" w:rsidR="008831B4" w:rsidRPr="00E87FE2" w:rsidRDefault="008831B4" w:rsidP="00B51439">
      <w:pPr>
        <w:rPr>
          <w:b/>
          <w:i/>
          <w:lang w:eastAsia="zh-CN"/>
        </w:rPr>
      </w:pPr>
    </w:p>
    <w:p w14:paraId="4277A33B" w14:textId="77777777" w:rsidR="00936E21" w:rsidRPr="00041F51" w:rsidRDefault="00936E21" w:rsidP="00936E21">
      <w:pPr>
        <w:pStyle w:val="1"/>
      </w:pPr>
      <w:r w:rsidRPr="00041F51">
        <w:t>Reference</w:t>
      </w:r>
    </w:p>
    <w:p w14:paraId="66137F22" w14:textId="7F3C0D9E" w:rsidR="000D3D19" w:rsidRDefault="009C1270" w:rsidP="00EB03F8">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6823708E" w14:textId="7D6A44D7" w:rsidR="00DA0B8D" w:rsidRDefault="00DA0B8D" w:rsidP="00DA0B8D">
      <w:pPr>
        <w:pStyle w:val="af2"/>
        <w:numPr>
          <w:ilvl w:val="0"/>
          <w:numId w:val="18"/>
        </w:numPr>
        <w:ind w:firstLineChars="0"/>
        <w:rPr>
          <w:szCs w:val="20"/>
          <w:lang w:eastAsia="zh-CN"/>
        </w:rPr>
      </w:pPr>
      <w:r w:rsidRPr="00DA0B8D">
        <w:rPr>
          <w:szCs w:val="20"/>
          <w:lang w:eastAsia="zh-CN"/>
        </w:rPr>
        <w:t>3GPP RAN1#116</w:t>
      </w:r>
      <w:r>
        <w:rPr>
          <w:rFonts w:hint="eastAsia"/>
          <w:szCs w:val="20"/>
          <w:lang w:eastAsia="zh-CN"/>
        </w:rPr>
        <w:t>b</w:t>
      </w:r>
      <w:r w:rsidRPr="00DA0B8D">
        <w:rPr>
          <w:szCs w:val="20"/>
          <w:lang w:eastAsia="zh-CN"/>
        </w:rPr>
        <w:t xml:space="preserve"> Chairman’s Notes, April 15th – 19th, 2024.</w:t>
      </w:r>
    </w:p>
    <w:p w14:paraId="70DFF632" w14:textId="31E5B92A" w:rsidR="00331F95" w:rsidRPr="00331F95" w:rsidRDefault="00331F95" w:rsidP="00331F95">
      <w:pPr>
        <w:pStyle w:val="af2"/>
        <w:numPr>
          <w:ilvl w:val="0"/>
          <w:numId w:val="18"/>
        </w:numPr>
        <w:ind w:firstLineChars="0"/>
        <w:rPr>
          <w:rFonts w:hint="eastAsia"/>
          <w:szCs w:val="20"/>
          <w:lang w:eastAsia="zh-CN"/>
        </w:rPr>
      </w:pPr>
      <w:r w:rsidRPr="00331F95">
        <w:rPr>
          <w:szCs w:val="20"/>
          <w:lang w:eastAsia="zh-CN"/>
        </w:rPr>
        <w:t>3GPP RAN1#11</w:t>
      </w:r>
      <w:r>
        <w:rPr>
          <w:szCs w:val="20"/>
          <w:lang w:eastAsia="zh-CN"/>
        </w:rPr>
        <w:t>7</w:t>
      </w:r>
      <w:r w:rsidRPr="00331F95">
        <w:rPr>
          <w:szCs w:val="20"/>
          <w:lang w:eastAsia="zh-CN"/>
        </w:rPr>
        <w:t xml:space="preserve"> Chairman’s Notes, May </w:t>
      </w:r>
      <w:proofErr w:type="gramStart"/>
      <w:r w:rsidRPr="00331F95">
        <w:rPr>
          <w:szCs w:val="20"/>
          <w:lang w:eastAsia="zh-CN"/>
        </w:rPr>
        <w:t>20th</w:t>
      </w:r>
      <w:proofErr w:type="gramEnd"/>
      <w:r w:rsidRPr="00331F95">
        <w:rPr>
          <w:szCs w:val="20"/>
          <w:lang w:eastAsia="zh-CN"/>
        </w:rPr>
        <w:t xml:space="preserve"> –24th, 2024.</w:t>
      </w:r>
    </w:p>
    <w:p w14:paraId="47074C14" w14:textId="77777777" w:rsidR="00785CAC" w:rsidRPr="00785CAC" w:rsidRDefault="00143232" w:rsidP="00785CAC">
      <w:pPr>
        <w:pStyle w:val="af2"/>
        <w:numPr>
          <w:ilvl w:val="0"/>
          <w:numId w:val="18"/>
        </w:numPr>
        <w:ind w:firstLineChars="0"/>
        <w:rPr>
          <w:szCs w:val="20"/>
          <w:lang w:eastAsia="zh-CN"/>
        </w:rPr>
      </w:pPr>
      <w:r w:rsidRPr="00785CAC">
        <w:rPr>
          <w:szCs w:val="20"/>
          <w:lang w:eastAsia="zh-CN"/>
        </w:rPr>
        <w:t xml:space="preserve"> </w:t>
      </w:r>
      <w:r w:rsidR="00785CAC" w:rsidRPr="00785CAC">
        <w:rPr>
          <w:szCs w:val="20"/>
          <w:lang w:eastAsia="zh-CN"/>
        </w:rPr>
        <w:t xml:space="preserve">3GPP RAN1#116 Chairman’s Notes, February </w:t>
      </w:r>
      <w:proofErr w:type="gramStart"/>
      <w:r w:rsidR="00785CAC" w:rsidRPr="00785CAC">
        <w:rPr>
          <w:szCs w:val="20"/>
          <w:lang w:eastAsia="zh-CN"/>
        </w:rPr>
        <w:t>26th</w:t>
      </w:r>
      <w:proofErr w:type="gramEnd"/>
      <w:r w:rsidR="00785CAC" w:rsidRPr="00785CAC">
        <w:rPr>
          <w:szCs w:val="20"/>
          <w:lang w:eastAsia="zh-CN"/>
        </w:rPr>
        <w:t xml:space="preserve"> – March 1st, 2024.</w:t>
      </w:r>
    </w:p>
    <w:p w14:paraId="553A2EB4" w14:textId="0AC39EA3" w:rsidR="00936E21" w:rsidRPr="00143232" w:rsidRDefault="00936E21" w:rsidP="00785CAC">
      <w:pPr>
        <w:pStyle w:val="af2"/>
        <w:ind w:left="420" w:firstLineChars="0" w:firstLine="0"/>
        <w:rPr>
          <w:szCs w:val="20"/>
          <w:lang w:eastAsia="zh-CN"/>
        </w:rPr>
      </w:pP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D3F38" w14:textId="77777777" w:rsidR="00F33952" w:rsidRDefault="00F33952">
      <w:r>
        <w:separator/>
      </w:r>
    </w:p>
  </w:endnote>
  <w:endnote w:type="continuationSeparator" w:id="0">
    <w:p w14:paraId="10F92A9E" w14:textId="77777777" w:rsidR="00F33952" w:rsidRDefault="00F33952">
      <w:r>
        <w:continuationSeparator/>
      </w:r>
    </w:p>
  </w:endnote>
  <w:endnote w:type="continuationNotice" w:id="1">
    <w:p w14:paraId="7DB3413D" w14:textId="77777777" w:rsidR="00F33952" w:rsidRDefault="00F33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CED4F" w14:textId="77777777" w:rsidR="00F33952" w:rsidRDefault="00F33952">
      <w:r>
        <w:separator/>
      </w:r>
    </w:p>
  </w:footnote>
  <w:footnote w:type="continuationSeparator" w:id="0">
    <w:p w14:paraId="61D6A3D7" w14:textId="77777777" w:rsidR="00F33952" w:rsidRDefault="00F33952">
      <w:r>
        <w:continuationSeparator/>
      </w:r>
    </w:p>
  </w:footnote>
  <w:footnote w:type="continuationNotice" w:id="1">
    <w:p w14:paraId="145FCAA2" w14:textId="77777777" w:rsidR="00F33952" w:rsidRDefault="00F339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33265"/>
    <w:multiLevelType w:val="hybridMultilevel"/>
    <w:tmpl w:val="8D742B5E"/>
    <w:lvl w:ilvl="0" w:tplc="3184DAC4">
      <w:start w:val="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911E0"/>
    <w:multiLevelType w:val="hybridMultilevel"/>
    <w:tmpl w:val="EA041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A5507FB"/>
    <w:multiLevelType w:val="hybridMultilevel"/>
    <w:tmpl w:val="BA5CFFBC"/>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9"/>
  </w:num>
  <w:num w:numId="4">
    <w:abstractNumId w:val="30"/>
  </w:num>
  <w:num w:numId="5">
    <w:abstractNumId w:val="23"/>
  </w:num>
  <w:num w:numId="6">
    <w:abstractNumId w:val="15"/>
  </w:num>
  <w:num w:numId="7">
    <w:abstractNumId w:val="31"/>
  </w:num>
  <w:num w:numId="8">
    <w:abstractNumId w:val="1"/>
  </w:num>
  <w:num w:numId="9">
    <w:abstractNumId w:val="16"/>
  </w:num>
  <w:num w:numId="10">
    <w:abstractNumId w:val="2"/>
  </w:num>
  <w:num w:numId="11">
    <w:abstractNumId w:val="24"/>
  </w:num>
  <w:num w:numId="12">
    <w:abstractNumId w:val="14"/>
  </w:num>
  <w:num w:numId="13">
    <w:abstractNumId w:val="25"/>
  </w:num>
  <w:num w:numId="14">
    <w:abstractNumId w:val="20"/>
  </w:num>
  <w:num w:numId="15">
    <w:abstractNumId w:val="5"/>
  </w:num>
  <w:num w:numId="16">
    <w:abstractNumId w:val="13"/>
  </w:num>
  <w:num w:numId="17">
    <w:abstractNumId w:val="21"/>
  </w:num>
  <w:num w:numId="18">
    <w:abstractNumId w:val="7"/>
  </w:num>
  <w:num w:numId="19">
    <w:abstractNumId w:val="3"/>
  </w:num>
  <w:num w:numId="20">
    <w:abstractNumId w:val="0"/>
  </w:num>
  <w:num w:numId="21">
    <w:abstractNumId w:val="9"/>
  </w:num>
  <w:num w:numId="22">
    <w:abstractNumId w:val="32"/>
  </w:num>
  <w:num w:numId="23">
    <w:abstractNumId w:val="6"/>
  </w:num>
  <w:num w:numId="24">
    <w:abstractNumId w:val="28"/>
  </w:num>
  <w:num w:numId="25">
    <w:abstractNumId w:val="18"/>
  </w:num>
  <w:num w:numId="26">
    <w:abstractNumId w:val="4"/>
  </w:num>
  <w:num w:numId="27">
    <w:abstractNumId w:val="22"/>
  </w:num>
  <w:num w:numId="28">
    <w:abstractNumId w:val="10"/>
  </w:num>
  <w:num w:numId="29">
    <w:abstractNumId w:val="26"/>
  </w:num>
  <w:num w:numId="30">
    <w:abstractNumId w:val="17"/>
  </w:num>
  <w:num w:numId="31">
    <w:abstractNumId w:val="34"/>
  </w:num>
  <w:num w:numId="32">
    <w:abstractNumId w:val="11"/>
  </w:num>
  <w:num w:numId="33">
    <w:abstractNumId w:val="27"/>
  </w:num>
  <w:num w:numId="34">
    <w:abstractNumId w:val="23"/>
  </w:num>
  <w:num w:numId="35">
    <w:abstractNumId w:val="23"/>
  </w:num>
  <w:num w:numId="36">
    <w:abstractNumId w:val="8"/>
  </w:num>
  <w:num w:numId="3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750"/>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1EE2"/>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0C5D"/>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0C1"/>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95"/>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4E3"/>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9CD"/>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67F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22"/>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6C0"/>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1D7"/>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4C8"/>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0FD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4CF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2F8"/>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FE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52"/>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CD9F-F685-4931-94EF-E1D1235F2E06}">
  <ds:schemaRefs>
    <ds:schemaRef ds:uri="http://schemas.openxmlformats.org/officeDocument/2006/bibliography"/>
  </ds:schemaRefs>
</ds:datastoreItem>
</file>

<file path=customXml/itemProps2.xml><?xml version="1.0" encoding="utf-8"?>
<ds:datastoreItem xmlns:ds="http://schemas.openxmlformats.org/officeDocument/2006/customXml" ds:itemID="{9277A7C0-B76C-4F2A-9A4D-0023B8151126}">
  <ds:schemaRefs>
    <ds:schemaRef ds:uri="http://schemas.openxmlformats.org/officeDocument/2006/bibliography"/>
  </ds:schemaRefs>
</ds:datastoreItem>
</file>

<file path=customXml/itemProps3.xml><?xml version="1.0" encoding="utf-8"?>
<ds:datastoreItem xmlns:ds="http://schemas.openxmlformats.org/officeDocument/2006/customXml" ds:itemID="{E7CACCE4-B113-4F29-97B5-2FCCA5AD683F}">
  <ds:schemaRefs>
    <ds:schemaRef ds:uri="http://schemas.openxmlformats.org/officeDocument/2006/bibliography"/>
  </ds:schemaRefs>
</ds:datastoreItem>
</file>

<file path=customXml/itemProps4.xml><?xml version="1.0" encoding="utf-8"?>
<ds:datastoreItem xmlns:ds="http://schemas.openxmlformats.org/officeDocument/2006/customXml" ds:itemID="{38FE468A-41F3-4CDB-A100-3A3BECE39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57</cp:revision>
  <cp:lastPrinted>2015-03-27T14:25:00Z</cp:lastPrinted>
  <dcterms:created xsi:type="dcterms:W3CDTF">2024-02-19T10:56:00Z</dcterms:created>
  <dcterms:modified xsi:type="dcterms:W3CDTF">2024-08-08T09:40:00Z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